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6C" w:rsidRPr="001B5544" w:rsidRDefault="0087496C" w:rsidP="0087496C">
      <w:pPr>
        <w:autoSpaceDE w:val="0"/>
        <w:autoSpaceDN w:val="0"/>
        <w:adjustRightInd w:val="0"/>
        <w:spacing w:line="580" w:lineRule="exact"/>
        <w:rPr>
          <w:rFonts w:ascii="Times New Roman" w:eastAsia="仿宋_GB2312" w:hAnsi="Times New Roman"/>
          <w:sz w:val="28"/>
          <w:szCs w:val="28"/>
        </w:rPr>
      </w:pPr>
      <w:r w:rsidRPr="001B5544">
        <w:rPr>
          <w:rFonts w:ascii="Times New Roman" w:eastAsia="仿宋_GB2312" w:hAnsi="Times New Roman"/>
          <w:sz w:val="32"/>
          <w:szCs w:val="32"/>
        </w:rPr>
        <w:t>附件：</w:t>
      </w:r>
    </w:p>
    <w:p w:rsidR="0087496C" w:rsidRPr="001B5544" w:rsidRDefault="0087496C" w:rsidP="0087496C">
      <w:pPr>
        <w:autoSpaceDE w:val="0"/>
        <w:autoSpaceDN w:val="0"/>
        <w:adjustRightInd w:val="0"/>
        <w:spacing w:line="440" w:lineRule="exact"/>
        <w:rPr>
          <w:rFonts w:ascii="Times New Roman" w:eastAsia="仿宋_GB2312" w:hAnsi="Times New Roman"/>
          <w:sz w:val="36"/>
          <w:szCs w:val="36"/>
        </w:rPr>
      </w:pPr>
    </w:p>
    <w:p w:rsidR="0087496C" w:rsidRPr="001B5544" w:rsidRDefault="0087496C" w:rsidP="0087496C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 w:rsidRPr="001B5544">
        <w:rPr>
          <w:rFonts w:ascii="Times New Roman" w:hAnsi="Times New Roman"/>
          <w:b/>
          <w:sz w:val="36"/>
          <w:szCs w:val="36"/>
        </w:rPr>
        <w:t>废铅酸蓄电池循环利用</w:t>
      </w:r>
      <w:r>
        <w:rPr>
          <w:rFonts w:ascii="Times New Roman" w:hAnsi="Times New Roman" w:hint="eastAsia"/>
          <w:b/>
          <w:sz w:val="36"/>
          <w:szCs w:val="36"/>
        </w:rPr>
        <w:t>与</w:t>
      </w:r>
      <w:r w:rsidRPr="001B5544">
        <w:rPr>
          <w:rFonts w:ascii="Times New Roman" w:hAnsi="Times New Roman"/>
          <w:b/>
          <w:sz w:val="36"/>
          <w:szCs w:val="36"/>
        </w:rPr>
        <w:t>清洁</w:t>
      </w:r>
      <w:r>
        <w:rPr>
          <w:rFonts w:ascii="Times New Roman" w:hAnsi="Times New Roman" w:hint="eastAsia"/>
          <w:b/>
          <w:sz w:val="36"/>
          <w:szCs w:val="36"/>
        </w:rPr>
        <w:t>生产</w:t>
      </w:r>
      <w:r w:rsidRPr="001B5544">
        <w:rPr>
          <w:rFonts w:ascii="Times New Roman" w:hAnsi="Times New Roman"/>
          <w:b/>
          <w:sz w:val="36"/>
          <w:szCs w:val="36"/>
        </w:rPr>
        <w:t>新技术交流会</w:t>
      </w:r>
    </w:p>
    <w:p w:rsidR="0087496C" w:rsidRPr="001B5544" w:rsidRDefault="0087496C" w:rsidP="0087496C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 w:rsidRPr="001B5544">
        <w:rPr>
          <w:rFonts w:ascii="Times New Roman" w:hAnsi="Times New Roman"/>
          <w:b/>
          <w:sz w:val="36"/>
          <w:szCs w:val="36"/>
        </w:rPr>
        <w:t>会</w:t>
      </w:r>
      <w:r>
        <w:rPr>
          <w:rFonts w:ascii="Times New Roman" w:hAnsi="Times New Roman" w:hint="eastAsia"/>
          <w:b/>
          <w:sz w:val="36"/>
          <w:szCs w:val="36"/>
        </w:rPr>
        <w:t xml:space="preserve"> </w:t>
      </w:r>
      <w:r w:rsidRPr="001B5544">
        <w:rPr>
          <w:rFonts w:ascii="Times New Roman" w:hAnsi="Times New Roman"/>
          <w:b/>
          <w:sz w:val="36"/>
          <w:szCs w:val="36"/>
        </w:rPr>
        <w:t>议</w:t>
      </w:r>
      <w:r>
        <w:rPr>
          <w:rFonts w:ascii="Times New Roman" w:hAnsi="Times New Roman" w:hint="eastAsia"/>
          <w:b/>
          <w:sz w:val="36"/>
          <w:szCs w:val="36"/>
        </w:rPr>
        <w:t xml:space="preserve"> </w:t>
      </w:r>
      <w:r w:rsidRPr="001B5544">
        <w:rPr>
          <w:rFonts w:ascii="Times New Roman" w:hAnsi="Times New Roman"/>
          <w:b/>
          <w:sz w:val="36"/>
          <w:szCs w:val="36"/>
        </w:rPr>
        <w:t>回</w:t>
      </w:r>
      <w:r>
        <w:rPr>
          <w:rFonts w:ascii="Times New Roman" w:hAnsi="Times New Roman" w:hint="eastAsia"/>
          <w:b/>
          <w:sz w:val="36"/>
          <w:szCs w:val="36"/>
        </w:rPr>
        <w:t xml:space="preserve"> </w:t>
      </w:r>
      <w:r w:rsidRPr="001B5544">
        <w:rPr>
          <w:rFonts w:ascii="Times New Roman" w:hAnsi="Times New Roman"/>
          <w:b/>
          <w:sz w:val="36"/>
          <w:szCs w:val="36"/>
        </w:rPr>
        <w:t>执</w:t>
      </w:r>
    </w:p>
    <w:p w:rsidR="0087496C" w:rsidRPr="001B5544" w:rsidRDefault="0087496C" w:rsidP="0087496C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268"/>
        <w:gridCol w:w="3169"/>
      </w:tblGrid>
      <w:tr w:rsidR="0087496C" w:rsidRPr="001B5544" w:rsidTr="00955099">
        <w:trPr>
          <w:trHeight w:val="864"/>
        </w:trPr>
        <w:tc>
          <w:tcPr>
            <w:tcW w:w="1384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单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 xml:space="preserve">  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位</w:t>
            </w:r>
          </w:p>
        </w:tc>
        <w:tc>
          <w:tcPr>
            <w:tcW w:w="7138" w:type="dxa"/>
            <w:gridSpan w:val="3"/>
            <w:vAlign w:val="center"/>
          </w:tcPr>
          <w:p w:rsidR="0087496C" w:rsidRPr="001B5544" w:rsidRDefault="0087496C" w:rsidP="00955099">
            <w:pPr>
              <w:spacing w:line="560" w:lineRule="exact"/>
              <w:rPr>
                <w:rFonts w:ascii="Times New Roman" w:eastAsia="黑体" w:hAnsi="Times New Roman"/>
                <w:b/>
                <w:sz w:val="32"/>
                <w:szCs w:val="20"/>
              </w:rPr>
            </w:pPr>
          </w:p>
        </w:tc>
      </w:tr>
      <w:tr w:rsidR="0087496C" w:rsidRPr="001B5544" w:rsidTr="00955099">
        <w:trPr>
          <w:trHeight w:val="828"/>
        </w:trPr>
        <w:tc>
          <w:tcPr>
            <w:tcW w:w="1384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姓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 xml:space="preserve">  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职务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/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职称</w:t>
            </w:r>
          </w:p>
        </w:tc>
        <w:tc>
          <w:tcPr>
            <w:tcW w:w="2268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手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 xml:space="preserve">  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机</w:t>
            </w:r>
          </w:p>
        </w:tc>
        <w:tc>
          <w:tcPr>
            <w:tcW w:w="3169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proofErr w:type="gramStart"/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邮</w:t>
            </w:r>
            <w:proofErr w:type="gramEnd"/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 xml:space="preserve">  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箱</w:t>
            </w:r>
          </w:p>
        </w:tc>
      </w:tr>
      <w:tr w:rsidR="0087496C" w:rsidRPr="001B5544" w:rsidTr="00955099">
        <w:trPr>
          <w:trHeight w:val="744"/>
        </w:trPr>
        <w:tc>
          <w:tcPr>
            <w:tcW w:w="1384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  <w:tr w:rsidR="0087496C" w:rsidRPr="001B5544" w:rsidTr="00955099">
        <w:trPr>
          <w:trHeight w:val="784"/>
        </w:trPr>
        <w:tc>
          <w:tcPr>
            <w:tcW w:w="1384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  <w:tr w:rsidR="0087496C" w:rsidRPr="001B5544" w:rsidTr="00955099">
        <w:trPr>
          <w:trHeight w:val="786"/>
        </w:trPr>
        <w:tc>
          <w:tcPr>
            <w:tcW w:w="1384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  <w:tr w:rsidR="0087496C" w:rsidRPr="001B5544" w:rsidTr="00955099">
        <w:trPr>
          <w:trHeight w:val="786"/>
        </w:trPr>
        <w:tc>
          <w:tcPr>
            <w:tcW w:w="1384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87496C" w:rsidRPr="001B5544" w:rsidRDefault="0087496C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  <w:tr w:rsidR="0087496C" w:rsidRPr="001B5544" w:rsidTr="00955099">
        <w:trPr>
          <w:trHeight w:val="5719"/>
        </w:trPr>
        <w:tc>
          <w:tcPr>
            <w:tcW w:w="8522" w:type="dxa"/>
            <w:gridSpan w:val="4"/>
            <w:vAlign w:val="center"/>
          </w:tcPr>
          <w:p w:rsidR="0087496C" w:rsidRPr="001B5544" w:rsidRDefault="0087496C" w:rsidP="00955099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备注：</w:t>
            </w:r>
          </w:p>
          <w:p w:rsidR="0087496C" w:rsidRPr="001B5544" w:rsidRDefault="0087496C" w:rsidP="00955099">
            <w:pPr>
              <w:spacing w:line="480" w:lineRule="exact"/>
              <w:ind w:firstLine="645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（一）请参会代表于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4</w:t>
            </w:r>
            <w:r w:rsidRPr="001B5544"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>日（星期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  <w:u w:val="single"/>
              </w:rPr>
              <w:t>一</w:t>
            </w:r>
            <w:r w:rsidRPr="001B5544"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>）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  <w:u w:val="single"/>
              </w:rPr>
              <w:t>中午前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务必将会议回执和参会费用汇款单扫描件发送至会务组邮箱：</w:t>
            </w:r>
            <w:hyperlink r:id="rId5" w:history="1">
              <w:r w:rsidRPr="001B5544"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1324339714@qq.com</w:t>
              </w:r>
            </w:hyperlink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（杨丽丽）。</w:t>
            </w:r>
          </w:p>
          <w:p w:rsidR="0087496C" w:rsidRPr="001B5544" w:rsidRDefault="0087496C" w:rsidP="00955099">
            <w:pPr>
              <w:autoSpaceDE w:val="0"/>
              <w:autoSpaceDN w:val="0"/>
              <w:adjustRightInd w:val="0"/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（二）</w:t>
            </w:r>
            <w:r w:rsidRPr="0098007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4</w:t>
            </w:r>
            <w:r w:rsidRPr="0098007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月</w:t>
            </w:r>
            <w:r w:rsidRPr="0098007D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3</w:t>
            </w:r>
            <w:r w:rsidRPr="0098007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日前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报名并汇款的代表会务费为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3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00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元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/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（同单位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以上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报名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按照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20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00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元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/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人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优惠价格）；</w:t>
            </w:r>
            <w:r w:rsidRPr="0098007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4</w:t>
            </w:r>
            <w:r w:rsidRPr="0098007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月</w:t>
            </w:r>
            <w:r w:rsidRPr="0098007D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3</w:t>
            </w:r>
            <w:r w:rsidRPr="0098007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日后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报名的代表会务费为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3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00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元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/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人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  <w:p w:rsidR="0087496C" w:rsidRPr="001B5544" w:rsidRDefault="0087496C" w:rsidP="00955099">
            <w:pPr>
              <w:spacing w:line="480" w:lineRule="exact"/>
              <w:ind w:firstLineChars="196" w:firstLine="5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（三）</w:t>
            </w:r>
            <w:r w:rsidRPr="00581FCC">
              <w:rPr>
                <w:rFonts w:ascii="Times New Roman" w:eastAsia="仿宋_GB2312" w:hAnsi="Times New Roman"/>
                <w:b/>
                <w:sz w:val="28"/>
                <w:szCs w:val="28"/>
              </w:rPr>
              <w:t>参会代表交通住宿费用自理，需</w:t>
            </w:r>
            <w:r w:rsidRPr="00581FCC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预定</w:t>
            </w:r>
            <w:r w:rsidRPr="00581FCC">
              <w:rPr>
                <w:rFonts w:ascii="Times New Roman" w:eastAsia="仿宋_GB2312" w:hAnsi="Times New Roman"/>
                <w:b/>
                <w:sz w:val="28"/>
                <w:szCs w:val="28"/>
              </w:rPr>
              <w:t>住宿</w:t>
            </w:r>
            <w:r w:rsidRPr="00581FCC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房间</w:t>
            </w:r>
            <w:r w:rsidRPr="00581FCC">
              <w:rPr>
                <w:rFonts w:ascii="Times New Roman" w:eastAsia="仿宋_GB2312" w:hAnsi="Times New Roman"/>
                <w:b/>
                <w:sz w:val="28"/>
                <w:szCs w:val="28"/>
              </w:rPr>
              <w:t>的代表请直接与酒店前台衔接后自行入住（</w:t>
            </w:r>
            <w:proofErr w:type="gramStart"/>
            <w:r w:rsidRPr="00581FCC">
              <w:rPr>
                <w:rFonts w:ascii="Times New Roman" w:eastAsia="仿宋_GB2312" w:hAnsi="Times New Roman"/>
                <w:b/>
                <w:sz w:val="28"/>
                <w:szCs w:val="28"/>
              </w:rPr>
              <w:t>报会议</w:t>
            </w:r>
            <w:proofErr w:type="gramEnd"/>
            <w:r w:rsidRPr="00581FCC">
              <w:rPr>
                <w:rFonts w:ascii="Times New Roman" w:eastAsia="仿宋_GB2312" w:hAnsi="Times New Roman"/>
                <w:b/>
                <w:sz w:val="28"/>
                <w:szCs w:val="28"/>
              </w:rPr>
              <w:t>名称）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  <w:p w:rsidR="0087496C" w:rsidRPr="001B5544" w:rsidRDefault="0087496C" w:rsidP="00955099">
            <w:pPr>
              <w:spacing w:line="480" w:lineRule="exact"/>
              <w:ind w:firstLineChars="196" w:firstLine="549"/>
              <w:rPr>
                <w:rFonts w:ascii="Times New Roman" w:eastAsia="仿宋_GB2312" w:hAnsi="Times New Roman"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（四）湖南省韶山市韶山宾馆（地址：湖南省韶山市韶山冲故园路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号，预订</w:t>
            </w:r>
            <w:r w:rsidRPr="001B5544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>电话：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黄经理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1B5544">
              <w:rPr>
                <w:rFonts w:ascii="Times New Roman" w:eastAsia="仿宋_GB2312" w:hAnsi="Times New Roman"/>
                <w:sz w:val="28"/>
                <w:szCs w:val="28"/>
              </w:rPr>
              <w:t>18973226808</w:t>
            </w:r>
            <w:r w:rsidRPr="001B5544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440510" w:rsidRPr="0087496C" w:rsidRDefault="00440510" w:rsidP="003A16AA">
      <w:bookmarkStart w:id="0" w:name="_GoBack"/>
      <w:bookmarkEnd w:id="0"/>
    </w:p>
    <w:sectPr w:rsidR="00440510" w:rsidRPr="0087496C" w:rsidSect="0077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4F"/>
    <w:rsid w:val="003A16AA"/>
    <w:rsid w:val="00440510"/>
    <w:rsid w:val="0077384F"/>
    <w:rsid w:val="008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9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9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32433971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3</cp:revision>
  <dcterms:created xsi:type="dcterms:W3CDTF">2015-03-17T05:27:00Z</dcterms:created>
  <dcterms:modified xsi:type="dcterms:W3CDTF">2015-03-17T05:28:00Z</dcterms:modified>
</cp:coreProperties>
</file>