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46" w:rsidRDefault="00DA7D46" w:rsidP="00DA7D46">
      <w:pPr>
        <w:autoSpaceDE w:val="0"/>
        <w:autoSpaceDN w:val="0"/>
        <w:adjustRightInd w:val="0"/>
        <w:spacing w:line="560" w:lineRule="exact"/>
        <w:rPr>
          <w:rFonts w:eastAsia="仿宋_GB2312"/>
          <w:sz w:val="28"/>
          <w:szCs w:val="28"/>
        </w:rPr>
      </w:pPr>
      <w:r w:rsidRPr="00637BA6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：</w:t>
      </w:r>
    </w:p>
    <w:p w:rsidR="00DA7D46" w:rsidRPr="00742F7B" w:rsidRDefault="00DA7D46" w:rsidP="00DA7D46">
      <w:pPr>
        <w:autoSpaceDE w:val="0"/>
        <w:autoSpaceDN w:val="0"/>
        <w:adjustRightInd w:val="0"/>
        <w:spacing w:line="440" w:lineRule="exact"/>
        <w:rPr>
          <w:rFonts w:eastAsia="仿宋_GB2312"/>
          <w:sz w:val="28"/>
          <w:szCs w:val="28"/>
        </w:rPr>
      </w:pPr>
    </w:p>
    <w:p w:rsidR="00DA7D46" w:rsidRPr="00866B2E" w:rsidRDefault="00DA7D46" w:rsidP="00DA7D46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866B2E">
        <w:rPr>
          <w:rFonts w:ascii="华文中宋" w:eastAsia="华文中宋" w:hAnsi="华文中宋"/>
          <w:b/>
          <w:bCs/>
          <w:sz w:val="36"/>
          <w:szCs w:val="36"/>
        </w:rPr>
        <w:t>全国再生</w:t>
      </w:r>
      <w:proofErr w:type="gramStart"/>
      <w:r w:rsidRPr="00866B2E">
        <w:rPr>
          <w:rFonts w:ascii="华文中宋" w:eastAsia="华文中宋" w:hAnsi="华文中宋"/>
          <w:b/>
          <w:bCs/>
          <w:sz w:val="36"/>
          <w:szCs w:val="36"/>
        </w:rPr>
        <w:t>铅</w:t>
      </w:r>
      <w:r w:rsidRPr="00866B2E">
        <w:rPr>
          <w:rFonts w:ascii="华文中宋" w:eastAsia="华文中宋" w:hAnsi="华文中宋" w:hint="eastAsia"/>
          <w:b/>
          <w:bCs/>
          <w:sz w:val="36"/>
          <w:szCs w:val="36"/>
        </w:rPr>
        <w:t>企业</w:t>
      </w:r>
      <w:proofErr w:type="gramEnd"/>
      <w:r w:rsidRPr="00866B2E">
        <w:rPr>
          <w:rFonts w:ascii="华文中宋" w:eastAsia="华文中宋" w:hAnsi="华文中宋"/>
          <w:b/>
          <w:bCs/>
          <w:sz w:val="36"/>
          <w:szCs w:val="36"/>
        </w:rPr>
        <w:t>环保核查和准入审查培训暨</w:t>
      </w:r>
    </w:p>
    <w:p w:rsidR="00DA7D46" w:rsidRPr="00866B2E" w:rsidRDefault="00DA7D46" w:rsidP="00DA7D46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866B2E">
        <w:rPr>
          <w:rFonts w:ascii="华文中宋" w:eastAsia="华文中宋" w:hAnsi="华文中宋" w:hint="eastAsia"/>
          <w:b/>
          <w:bCs/>
          <w:sz w:val="36"/>
          <w:szCs w:val="36"/>
        </w:rPr>
        <w:t>废铅酸蓄电池湿法处置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新</w:t>
      </w:r>
      <w:r w:rsidRPr="00866B2E">
        <w:rPr>
          <w:rFonts w:ascii="华文中宋" w:eastAsia="华文中宋" w:hAnsi="华文中宋"/>
          <w:b/>
          <w:bCs/>
          <w:sz w:val="36"/>
          <w:szCs w:val="36"/>
        </w:rPr>
        <w:t>技术</w:t>
      </w:r>
    </w:p>
    <w:p w:rsidR="00DA7D46" w:rsidRDefault="00DA7D46" w:rsidP="00DA7D46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866B2E">
        <w:rPr>
          <w:rFonts w:ascii="华文中宋" w:eastAsia="华文中宋" w:hAnsi="华文中宋" w:hint="eastAsia"/>
          <w:b/>
          <w:bCs/>
          <w:sz w:val="36"/>
          <w:szCs w:val="36"/>
        </w:rPr>
        <w:t>研修班</w:t>
      </w:r>
      <w:r w:rsidRPr="00866B2E">
        <w:rPr>
          <w:rFonts w:ascii="华文中宋" w:eastAsia="华文中宋" w:hAnsi="华文中宋"/>
          <w:b/>
          <w:bCs/>
          <w:sz w:val="36"/>
          <w:szCs w:val="36"/>
        </w:rPr>
        <w:t>会议回执</w:t>
      </w:r>
    </w:p>
    <w:p w:rsidR="00DA7D46" w:rsidRPr="00496080" w:rsidRDefault="00DA7D46" w:rsidP="00DA7D46">
      <w:pPr>
        <w:spacing w:line="560" w:lineRule="exact"/>
        <w:jc w:val="center"/>
        <w:rPr>
          <w:rFonts w:ascii="华文中宋" w:eastAsia="华文中宋" w:hAnsi="华文中宋"/>
          <w:b/>
          <w:bCs/>
          <w:sz w:val="10"/>
          <w:szCs w:val="1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2268"/>
        <w:gridCol w:w="3169"/>
      </w:tblGrid>
      <w:tr w:rsidR="00DA7D46" w:rsidRPr="00943CFB" w:rsidTr="008C7630">
        <w:trPr>
          <w:trHeight w:val="864"/>
        </w:trPr>
        <w:tc>
          <w:tcPr>
            <w:tcW w:w="1384" w:type="dxa"/>
            <w:vAlign w:val="center"/>
          </w:tcPr>
          <w:p w:rsidR="00DA7D46" w:rsidRPr="00943CFB" w:rsidRDefault="00DA7D46" w:rsidP="008C7630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20"/>
              </w:rPr>
            </w:pPr>
            <w:r w:rsidRPr="00943CFB">
              <w:rPr>
                <w:rFonts w:eastAsia="仿宋_GB2312"/>
                <w:b/>
                <w:sz w:val="32"/>
                <w:szCs w:val="20"/>
              </w:rPr>
              <w:t>单</w:t>
            </w:r>
            <w:r>
              <w:rPr>
                <w:rFonts w:eastAsia="仿宋_GB2312" w:hint="eastAsia"/>
                <w:b/>
                <w:sz w:val="32"/>
                <w:szCs w:val="20"/>
              </w:rPr>
              <w:t xml:space="preserve">  </w:t>
            </w:r>
            <w:r w:rsidRPr="00943CFB">
              <w:rPr>
                <w:rFonts w:eastAsia="仿宋_GB2312"/>
                <w:b/>
                <w:sz w:val="32"/>
                <w:szCs w:val="20"/>
              </w:rPr>
              <w:t>位</w:t>
            </w:r>
          </w:p>
        </w:tc>
        <w:tc>
          <w:tcPr>
            <w:tcW w:w="7138" w:type="dxa"/>
            <w:gridSpan w:val="3"/>
            <w:vAlign w:val="center"/>
          </w:tcPr>
          <w:p w:rsidR="00DA7D46" w:rsidRPr="00943CFB" w:rsidRDefault="00DA7D46" w:rsidP="008C7630">
            <w:pPr>
              <w:spacing w:line="560" w:lineRule="exact"/>
              <w:jc w:val="center"/>
              <w:rPr>
                <w:rFonts w:ascii="黑体" w:eastAsia="黑体" w:hAnsi="黑体"/>
                <w:b/>
                <w:sz w:val="32"/>
                <w:szCs w:val="20"/>
              </w:rPr>
            </w:pPr>
          </w:p>
        </w:tc>
      </w:tr>
      <w:tr w:rsidR="00DA7D46" w:rsidRPr="00943CFB" w:rsidTr="008C7630">
        <w:trPr>
          <w:trHeight w:val="828"/>
        </w:trPr>
        <w:tc>
          <w:tcPr>
            <w:tcW w:w="1384" w:type="dxa"/>
            <w:vAlign w:val="center"/>
          </w:tcPr>
          <w:p w:rsidR="00DA7D46" w:rsidRPr="00943CFB" w:rsidRDefault="00DA7D46" w:rsidP="008C7630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20"/>
              </w:rPr>
            </w:pPr>
            <w:r w:rsidRPr="00943CFB">
              <w:rPr>
                <w:rFonts w:eastAsia="仿宋_GB2312"/>
                <w:b/>
                <w:sz w:val="32"/>
                <w:szCs w:val="20"/>
              </w:rPr>
              <w:t>姓</w:t>
            </w:r>
            <w:r>
              <w:rPr>
                <w:rFonts w:eastAsia="仿宋_GB2312" w:hint="eastAsia"/>
                <w:b/>
                <w:sz w:val="32"/>
                <w:szCs w:val="20"/>
              </w:rPr>
              <w:t xml:space="preserve">  </w:t>
            </w:r>
            <w:r w:rsidRPr="00943CFB">
              <w:rPr>
                <w:rFonts w:eastAsia="仿宋_GB2312"/>
                <w:b/>
                <w:sz w:val="32"/>
                <w:szCs w:val="20"/>
              </w:rPr>
              <w:t>名</w:t>
            </w:r>
          </w:p>
        </w:tc>
        <w:tc>
          <w:tcPr>
            <w:tcW w:w="1701" w:type="dxa"/>
            <w:vAlign w:val="center"/>
          </w:tcPr>
          <w:p w:rsidR="00DA7D46" w:rsidRPr="00943CFB" w:rsidRDefault="00DA7D46" w:rsidP="008C7630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20"/>
              </w:rPr>
            </w:pPr>
            <w:r w:rsidRPr="00943CFB">
              <w:rPr>
                <w:rFonts w:eastAsia="仿宋_GB2312"/>
                <w:b/>
                <w:sz w:val="32"/>
                <w:szCs w:val="20"/>
              </w:rPr>
              <w:t>职务</w:t>
            </w:r>
            <w:r w:rsidRPr="00943CFB">
              <w:rPr>
                <w:rFonts w:eastAsia="仿宋_GB2312" w:hint="eastAsia"/>
                <w:b/>
                <w:sz w:val="32"/>
                <w:szCs w:val="20"/>
              </w:rPr>
              <w:t>/</w:t>
            </w:r>
            <w:r w:rsidRPr="00943CFB">
              <w:rPr>
                <w:rFonts w:eastAsia="仿宋_GB2312" w:hint="eastAsia"/>
                <w:b/>
                <w:sz w:val="32"/>
                <w:szCs w:val="20"/>
              </w:rPr>
              <w:t>职称</w:t>
            </w:r>
          </w:p>
        </w:tc>
        <w:tc>
          <w:tcPr>
            <w:tcW w:w="2268" w:type="dxa"/>
            <w:vAlign w:val="center"/>
          </w:tcPr>
          <w:p w:rsidR="00DA7D46" w:rsidRPr="00943CFB" w:rsidRDefault="00DA7D46" w:rsidP="008C7630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20"/>
              </w:rPr>
            </w:pPr>
            <w:r w:rsidRPr="00943CFB">
              <w:rPr>
                <w:rFonts w:eastAsia="仿宋_GB2312"/>
                <w:b/>
                <w:sz w:val="32"/>
                <w:szCs w:val="20"/>
              </w:rPr>
              <w:t>手</w:t>
            </w:r>
            <w:r>
              <w:rPr>
                <w:rFonts w:eastAsia="仿宋_GB2312" w:hint="eastAsia"/>
                <w:b/>
                <w:sz w:val="32"/>
                <w:szCs w:val="20"/>
              </w:rPr>
              <w:t xml:space="preserve">  </w:t>
            </w:r>
            <w:r w:rsidRPr="00943CFB">
              <w:rPr>
                <w:rFonts w:eastAsia="仿宋_GB2312"/>
                <w:b/>
                <w:sz w:val="32"/>
                <w:szCs w:val="20"/>
              </w:rPr>
              <w:t>机</w:t>
            </w:r>
          </w:p>
        </w:tc>
        <w:tc>
          <w:tcPr>
            <w:tcW w:w="3169" w:type="dxa"/>
            <w:vAlign w:val="center"/>
          </w:tcPr>
          <w:p w:rsidR="00DA7D46" w:rsidRPr="00943CFB" w:rsidRDefault="00DA7D46" w:rsidP="008C7630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20"/>
              </w:rPr>
            </w:pPr>
            <w:proofErr w:type="gramStart"/>
            <w:r w:rsidRPr="00943CFB">
              <w:rPr>
                <w:rFonts w:eastAsia="仿宋_GB2312" w:hint="eastAsia"/>
                <w:b/>
                <w:sz w:val="32"/>
                <w:szCs w:val="20"/>
              </w:rPr>
              <w:t>邮</w:t>
            </w:r>
            <w:proofErr w:type="gramEnd"/>
            <w:r>
              <w:rPr>
                <w:rFonts w:eastAsia="仿宋_GB2312" w:hint="eastAsia"/>
                <w:b/>
                <w:sz w:val="32"/>
                <w:szCs w:val="20"/>
              </w:rPr>
              <w:t xml:space="preserve">  </w:t>
            </w:r>
            <w:r w:rsidRPr="00943CFB">
              <w:rPr>
                <w:rFonts w:eastAsia="仿宋_GB2312" w:hint="eastAsia"/>
                <w:b/>
                <w:sz w:val="32"/>
                <w:szCs w:val="20"/>
              </w:rPr>
              <w:t>箱</w:t>
            </w:r>
          </w:p>
        </w:tc>
      </w:tr>
      <w:tr w:rsidR="00DA7D46" w:rsidRPr="00F54E30" w:rsidTr="008C7630">
        <w:trPr>
          <w:trHeight w:val="744"/>
        </w:trPr>
        <w:tc>
          <w:tcPr>
            <w:tcW w:w="1384" w:type="dxa"/>
            <w:vAlign w:val="center"/>
          </w:tcPr>
          <w:p w:rsidR="00DA7D46" w:rsidRPr="00F54E30" w:rsidRDefault="00DA7D46" w:rsidP="008C763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7D46" w:rsidRPr="00F54E30" w:rsidRDefault="00DA7D46" w:rsidP="008C763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A7D46" w:rsidRPr="00F54E30" w:rsidRDefault="00DA7D46" w:rsidP="008C763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3169" w:type="dxa"/>
            <w:vAlign w:val="center"/>
          </w:tcPr>
          <w:p w:rsidR="00DA7D46" w:rsidRPr="00F54E30" w:rsidRDefault="00DA7D46" w:rsidP="008C763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</w:tr>
      <w:tr w:rsidR="00DA7D46" w:rsidRPr="00F54E30" w:rsidTr="008C7630">
        <w:trPr>
          <w:trHeight w:val="784"/>
        </w:trPr>
        <w:tc>
          <w:tcPr>
            <w:tcW w:w="1384" w:type="dxa"/>
            <w:vAlign w:val="center"/>
          </w:tcPr>
          <w:p w:rsidR="00DA7D46" w:rsidRPr="00F54E30" w:rsidRDefault="00DA7D46" w:rsidP="008C763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7D46" w:rsidRPr="00F54E30" w:rsidRDefault="00DA7D46" w:rsidP="008C763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A7D46" w:rsidRPr="00F54E30" w:rsidRDefault="00DA7D46" w:rsidP="008C763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3169" w:type="dxa"/>
            <w:vAlign w:val="center"/>
          </w:tcPr>
          <w:p w:rsidR="00DA7D46" w:rsidRPr="00F54E30" w:rsidRDefault="00DA7D46" w:rsidP="008C763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</w:tr>
      <w:tr w:rsidR="00DA7D46" w:rsidRPr="00F54E30" w:rsidTr="008C7630">
        <w:trPr>
          <w:trHeight w:val="786"/>
        </w:trPr>
        <w:tc>
          <w:tcPr>
            <w:tcW w:w="1384" w:type="dxa"/>
            <w:vAlign w:val="center"/>
          </w:tcPr>
          <w:p w:rsidR="00DA7D46" w:rsidRPr="00F54E30" w:rsidRDefault="00DA7D46" w:rsidP="008C763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A7D46" w:rsidRPr="00F54E30" w:rsidRDefault="00DA7D46" w:rsidP="008C763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A7D46" w:rsidRPr="00F54E30" w:rsidRDefault="00DA7D46" w:rsidP="008C763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  <w:tc>
          <w:tcPr>
            <w:tcW w:w="3169" w:type="dxa"/>
            <w:vAlign w:val="center"/>
          </w:tcPr>
          <w:p w:rsidR="00DA7D46" w:rsidRPr="00F54E30" w:rsidRDefault="00DA7D46" w:rsidP="008C763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</w:p>
        </w:tc>
      </w:tr>
      <w:tr w:rsidR="00DA7D46" w:rsidRPr="00B61A3C" w:rsidTr="008C7630">
        <w:trPr>
          <w:trHeight w:val="786"/>
        </w:trPr>
        <w:tc>
          <w:tcPr>
            <w:tcW w:w="3085" w:type="dxa"/>
            <w:gridSpan w:val="2"/>
            <w:vAlign w:val="center"/>
          </w:tcPr>
          <w:p w:rsidR="00DA7D46" w:rsidRPr="00F54E30" w:rsidRDefault="00DA7D46" w:rsidP="008C763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  <w:r w:rsidRPr="00E5360D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18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前报名</w:t>
            </w:r>
          </w:p>
          <w:p w:rsidR="00DA7D46" w:rsidRPr="00F54E30" w:rsidRDefault="00DA7D46" w:rsidP="008C763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 w:rsidRPr="00E5360D"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  <w:r w:rsidRPr="00E5360D"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  <w:r w:rsidRPr="00E5360D">
              <w:rPr>
                <w:rFonts w:ascii="Times New Roman" w:eastAsia="仿宋_GB2312" w:hAnsi="Times New Roman" w:cs="Times New Roman"/>
                <w:sz w:val="32"/>
                <w:szCs w:val="32"/>
              </w:rPr>
              <w:t>/</w:t>
            </w:r>
            <w:r w:rsidRPr="00E5360D">
              <w:rPr>
                <w:rFonts w:ascii="Times New Roman" w:eastAsia="仿宋_GB2312" w:hAnsi="Times New Roman" w:cs="Times New Roman"/>
                <w:sz w:val="32"/>
                <w:szCs w:val="32"/>
              </w:rPr>
              <w:t>人</w:t>
            </w:r>
            <w:r w:rsidRPr="00A34947">
              <w:rPr>
                <w:rFonts w:ascii="华文中宋" w:eastAsia="华文中宋" w:hAnsi="华文中宋"/>
                <w:color w:val="000000"/>
                <w:sz w:val="44"/>
                <w:szCs w:val="44"/>
              </w:rPr>
              <w:t>□</w:t>
            </w:r>
          </w:p>
        </w:tc>
        <w:tc>
          <w:tcPr>
            <w:tcW w:w="5437" w:type="dxa"/>
            <w:gridSpan w:val="2"/>
            <w:vAlign w:val="center"/>
          </w:tcPr>
          <w:p w:rsidR="00DA7D46" w:rsidRPr="00F54E30" w:rsidRDefault="00DA7D46" w:rsidP="008C763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  <w:r w:rsidRPr="00E5360D"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18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后报名</w:t>
            </w:r>
          </w:p>
          <w:p w:rsidR="00DA7D46" w:rsidRPr="00F54E30" w:rsidRDefault="00DA7D46" w:rsidP="008C763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32</w:t>
            </w:r>
            <w:r w:rsidRPr="00E5360D">
              <w:rPr>
                <w:rFonts w:ascii="Times New Roman" w:eastAsia="仿宋_GB2312" w:hAnsi="Times New Roman" w:cs="Times New Roman"/>
                <w:sz w:val="32"/>
                <w:szCs w:val="32"/>
              </w:rPr>
              <w:t>50</w:t>
            </w:r>
            <w:r w:rsidRPr="00E5360D">
              <w:rPr>
                <w:rFonts w:ascii="Times New Roman" w:eastAsia="仿宋_GB2312" w:hAnsi="Times New Roman" w:cs="Times New Roman"/>
                <w:sz w:val="32"/>
                <w:szCs w:val="32"/>
              </w:rPr>
              <w:t>元</w:t>
            </w:r>
            <w:r w:rsidRPr="00E5360D">
              <w:rPr>
                <w:rFonts w:ascii="Times New Roman" w:eastAsia="仿宋_GB2312" w:hAnsi="Times New Roman" w:cs="Times New Roman"/>
                <w:sz w:val="32"/>
                <w:szCs w:val="32"/>
              </w:rPr>
              <w:t>/</w:t>
            </w:r>
            <w:r w:rsidRPr="00E5360D">
              <w:rPr>
                <w:rFonts w:ascii="Times New Roman" w:eastAsia="仿宋_GB2312" w:hAnsi="Times New Roman" w:cs="Times New Roman"/>
                <w:sz w:val="32"/>
                <w:szCs w:val="32"/>
              </w:rPr>
              <w:t>人</w:t>
            </w:r>
            <w:r w:rsidRPr="00A34947">
              <w:rPr>
                <w:rFonts w:ascii="华文中宋" w:eastAsia="华文中宋" w:hAnsi="华文中宋"/>
                <w:color w:val="000000"/>
                <w:sz w:val="44"/>
                <w:szCs w:val="44"/>
              </w:rPr>
              <w:t>□</w:t>
            </w:r>
          </w:p>
        </w:tc>
      </w:tr>
      <w:tr w:rsidR="00DA7D46" w:rsidRPr="00F54E30" w:rsidTr="008C7630">
        <w:trPr>
          <w:trHeight w:val="4775"/>
        </w:trPr>
        <w:tc>
          <w:tcPr>
            <w:tcW w:w="8522" w:type="dxa"/>
            <w:gridSpan w:val="4"/>
            <w:vAlign w:val="center"/>
          </w:tcPr>
          <w:p w:rsidR="00DA7D46" w:rsidRPr="00496080" w:rsidRDefault="00DA7D46" w:rsidP="008C7630">
            <w:pPr>
              <w:spacing w:line="54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备注：（</w:t>
            </w: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）为方便提前安排会务及会议材料准备工作，</w:t>
            </w:r>
            <w:r w:rsidRPr="00496080">
              <w:rPr>
                <w:rFonts w:ascii="Times New Roman" w:eastAsia="仿宋_GB2312" w:hAnsi="Times New Roman" w:cs="Times New Roman"/>
                <w:sz w:val="30"/>
                <w:szCs w:val="30"/>
              </w:rPr>
              <w:t>请参会代表于</w:t>
            </w:r>
            <w:r w:rsidRPr="00496080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  <w:u w:val="single"/>
              </w:rPr>
              <w:t>7</w:t>
            </w:r>
            <w:r w:rsidRPr="00496080">
              <w:rPr>
                <w:rFonts w:ascii="Times New Roman" w:eastAsia="仿宋_GB2312" w:hAnsi="Times New Roman" w:cs="Times New Roman"/>
                <w:b/>
                <w:sz w:val="30"/>
                <w:szCs w:val="30"/>
                <w:u w:val="single"/>
              </w:rPr>
              <w:t>月</w:t>
            </w:r>
            <w:r w:rsidRPr="00496080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  <w:u w:val="single"/>
              </w:rPr>
              <w:t>18</w:t>
            </w:r>
            <w:r w:rsidRPr="00496080">
              <w:rPr>
                <w:rFonts w:ascii="Times New Roman" w:eastAsia="仿宋_GB2312" w:hAnsi="Times New Roman" w:cs="Times New Roman"/>
                <w:b/>
                <w:sz w:val="30"/>
                <w:szCs w:val="30"/>
                <w:u w:val="single"/>
              </w:rPr>
              <w:t>日（星期</w:t>
            </w:r>
            <w:r w:rsidRPr="00496080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  <w:u w:val="single"/>
              </w:rPr>
              <w:t>五</w:t>
            </w:r>
            <w:r w:rsidRPr="00496080">
              <w:rPr>
                <w:rFonts w:ascii="Times New Roman" w:eastAsia="仿宋_GB2312" w:hAnsi="Times New Roman" w:cs="Times New Roman"/>
                <w:b/>
                <w:sz w:val="30"/>
                <w:szCs w:val="30"/>
                <w:u w:val="single"/>
              </w:rPr>
              <w:t>）</w:t>
            </w:r>
            <w:r w:rsidRPr="00496080">
              <w:rPr>
                <w:rFonts w:ascii="Times New Roman" w:eastAsia="仿宋_GB2312" w:hAnsi="Times New Roman" w:cs="Times New Roman"/>
                <w:sz w:val="30"/>
                <w:szCs w:val="30"/>
              </w:rPr>
              <w:t>下班前务必将会议回执</w:t>
            </w: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和参会费用汇款单扫描件</w:t>
            </w:r>
            <w:r w:rsidRPr="00496080">
              <w:rPr>
                <w:rFonts w:ascii="Times New Roman" w:eastAsia="仿宋_GB2312" w:hAnsi="Times New Roman" w:cs="Times New Roman"/>
                <w:sz w:val="30"/>
                <w:szCs w:val="30"/>
              </w:rPr>
              <w:t>反馈会务联系</w:t>
            </w: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人邮箱并确认。</w:t>
            </w:r>
          </w:p>
          <w:p w:rsidR="00DA7D46" w:rsidRPr="00496080" w:rsidRDefault="00DA7D46" w:rsidP="008C7630">
            <w:pPr>
              <w:spacing w:line="54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</w:t>
            </w: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2</w:t>
            </w: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）本次会务</w:t>
            </w:r>
            <w:proofErr w:type="gramStart"/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费</w:t>
            </w:r>
            <w:r w:rsidRPr="00496080">
              <w:rPr>
                <w:rFonts w:ascii="Times New Roman" w:eastAsia="仿宋_GB2312" w:hAnsi="Times New Roman" w:cs="Times New Roman"/>
                <w:sz w:val="30"/>
                <w:szCs w:val="30"/>
              </w:rPr>
              <w:t>含资料</w:t>
            </w:r>
            <w:proofErr w:type="gramEnd"/>
            <w:r w:rsidRPr="00496080">
              <w:rPr>
                <w:rFonts w:ascii="Times New Roman" w:eastAsia="仿宋_GB2312" w:hAnsi="Times New Roman" w:cs="Times New Roman"/>
                <w:sz w:val="30"/>
                <w:szCs w:val="30"/>
              </w:rPr>
              <w:t>费、培训学杂费、餐费、考察费等</w:t>
            </w: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。</w:t>
            </w:r>
            <w:r w:rsidRPr="00496080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  <w:u w:val="single"/>
              </w:rPr>
              <w:t>7</w:t>
            </w:r>
            <w:r w:rsidRPr="00496080">
              <w:rPr>
                <w:rFonts w:ascii="Times New Roman" w:eastAsia="仿宋_GB2312" w:hAnsi="Times New Roman" w:cs="Times New Roman"/>
                <w:b/>
                <w:sz w:val="30"/>
                <w:szCs w:val="30"/>
                <w:u w:val="single"/>
              </w:rPr>
              <w:t>月</w:t>
            </w:r>
            <w:r w:rsidRPr="00496080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  <w:u w:val="single"/>
              </w:rPr>
              <w:t>18</w:t>
            </w:r>
            <w:r w:rsidRPr="00496080">
              <w:rPr>
                <w:rFonts w:ascii="Times New Roman" w:eastAsia="仿宋_GB2312" w:hAnsi="Times New Roman" w:cs="Times New Roman"/>
                <w:b/>
                <w:sz w:val="30"/>
                <w:szCs w:val="30"/>
                <w:u w:val="single"/>
              </w:rPr>
              <w:t>日</w:t>
            </w: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前报名并汇款的代表会务</w:t>
            </w:r>
            <w:r w:rsidRPr="00496080">
              <w:rPr>
                <w:rFonts w:ascii="Times New Roman" w:eastAsia="仿宋_GB2312" w:hAnsi="Times New Roman" w:cs="Times New Roman"/>
                <w:sz w:val="30"/>
                <w:szCs w:val="30"/>
              </w:rPr>
              <w:t>费</w:t>
            </w: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为</w:t>
            </w:r>
            <w:r w:rsidRPr="00496080">
              <w:rPr>
                <w:rFonts w:ascii="Times New Roman" w:eastAsia="仿宋_GB2312" w:hAnsi="Times New Roman" w:cs="Times New Roman"/>
                <w:b/>
                <w:sz w:val="30"/>
                <w:szCs w:val="30"/>
                <w:u w:val="single"/>
              </w:rPr>
              <w:t>2</w:t>
            </w:r>
            <w:r w:rsidRPr="00496080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  <w:u w:val="single"/>
              </w:rPr>
              <w:t>2</w:t>
            </w:r>
            <w:r w:rsidRPr="00496080">
              <w:rPr>
                <w:rFonts w:ascii="Times New Roman" w:eastAsia="仿宋_GB2312" w:hAnsi="Times New Roman" w:cs="Times New Roman"/>
                <w:b/>
                <w:sz w:val="30"/>
                <w:szCs w:val="30"/>
                <w:u w:val="single"/>
              </w:rPr>
              <w:t>50</w:t>
            </w:r>
            <w:r w:rsidRPr="00496080">
              <w:rPr>
                <w:rFonts w:ascii="Times New Roman" w:eastAsia="仿宋_GB2312" w:hAnsi="Times New Roman" w:cs="Times New Roman"/>
                <w:b/>
                <w:sz w:val="30"/>
                <w:szCs w:val="30"/>
                <w:u w:val="single"/>
              </w:rPr>
              <w:t>元</w:t>
            </w:r>
            <w:r w:rsidRPr="00496080">
              <w:rPr>
                <w:rFonts w:ascii="Times New Roman" w:eastAsia="仿宋_GB2312" w:hAnsi="Times New Roman" w:cs="Times New Roman"/>
                <w:b/>
                <w:sz w:val="30"/>
                <w:szCs w:val="30"/>
                <w:u w:val="single"/>
              </w:rPr>
              <w:t>/</w:t>
            </w:r>
            <w:r w:rsidRPr="00496080">
              <w:rPr>
                <w:rFonts w:ascii="Times New Roman" w:eastAsia="仿宋_GB2312" w:hAnsi="Times New Roman" w:cs="Times New Roman"/>
                <w:b/>
                <w:sz w:val="30"/>
                <w:szCs w:val="30"/>
                <w:u w:val="single"/>
              </w:rPr>
              <w:t>人</w:t>
            </w: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；</w:t>
            </w:r>
            <w:r w:rsidRPr="00496080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  <w:u w:val="single"/>
              </w:rPr>
              <w:t>7</w:t>
            </w:r>
            <w:r w:rsidRPr="00496080">
              <w:rPr>
                <w:rFonts w:ascii="Times New Roman" w:eastAsia="仿宋_GB2312" w:hAnsi="Times New Roman" w:cs="Times New Roman"/>
                <w:b/>
                <w:sz w:val="30"/>
                <w:szCs w:val="30"/>
                <w:u w:val="single"/>
              </w:rPr>
              <w:t>月</w:t>
            </w:r>
            <w:r w:rsidRPr="00496080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  <w:u w:val="single"/>
              </w:rPr>
              <w:t>18</w:t>
            </w:r>
            <w:r w:rsidRPr="00496080">
              <w:rPr>
                <w:rFonts w:ascii="Times New Roman" w:eastAsia="仿宋_GB2312" w:hAnsi="Times New Roman" w:cs="Times New Roman"/>
                <w:b/>
                <w:sz w:val="30"/>
                <w:szCs w:val="30"/>
                <w:u w:val="single"/>
              </w:rPr>
              <w:t>日</w:t>
            </w: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以后报名的代表会务费为</w:t>
            </w:r>
            <w:r w:rsidRPr="00496080">
              <w:rPr>
                <w:rFonts w:ascii="Times New Roman" w:eastAsia="仿宋_GB2312" w:hAnsi="Times New Roman" w:cs="Times New Roman" w:hint="eastAsia"/>
                <w:b/>
                <w:sz w:val="30"/>
                <w:szCs w:val="30"/>
                <w:u w:val="single"/>
              </w:rPr>
              <w:t>32</w:t>
            </w:r>
            <w:r w:rsidRPr="00496080">
              <w:rPr>
                <w:rFonts w:ascii="Times New Roman" w:eastAsia="仿宋_GB2312" w:hAnsi="Times New Roman" w:cs="Times New Roman"/>
                <w:b/>
                <w:sz w:val="30"/>
                <w:szCs w:val="30"/>
                <w:u w:val="single"/>
              </w:rPr>
              <w:t>50</w:t>
            </w:r>
            <w:r w:rsidRPr="00496080">
              <w:rPr>
                <w:rFonts w:ascii="Times New Roman" w:eastAsia="仿宋_GB2312" w:hAnsi="Times New Roman" w:cs="Times New Roman"/>
                <w:b/>
                <w:sz w:val="30"/>
                <w:szCs w:val="30"/>
                <w:u w:val="single"/>
              </w:rPr>
              <w:t>元</w:t>
            </w:r>
            <w:r w:rsidRPr="00496080">
              <w:rPr>
                <w:rFonts w:ascii="Times New Roman" w:eastAsia="仿宋_GB2312" w:hAnsi="Times New Roman" w:cs="Times New Roman"/>
                <w:b/>
                <w:sz w:val="30"/>
                <w:szCs w:val="30"/>
                <w:u w:val="single"/>
              </w:rPr>
              <w:t>/</w:t>
            </w:r>
            <w:r w:rsidRPr="00496080">
              <w:rPr>
                <w:rFonts w:ascii="Times New Roman" w:eastAsia="仿宋_GB2312" w:hAnsi="Times New Roman" w:cs="Times New Roman"/>
                <w:b/>
                <w:sz w:val="30"/>
                <w:szCs w:val="30"/>
                <w:u w:val="single"/>
              </w:rPr>
              <w:t>人</w:t>
            </w:r>
            <w:r w:rsidRPr="00496080">
              <w:rPr>
                <w:rFonts w:ascii="Times New Roman" w:eastAsia="仿宋_GB2312" w:hAnsi="Times New Roman" w:cs="Times New Roman"/>
                <w:sz w:val="30"/>
                <w:szCs w:val="30"/>
              </w:rPr>
              <w:t>。</w:t>
            </w:r>
          </w:p>
          <w:p w:rsidR="00DA7D46" w:rsidRPr="00F54E30" w:rsidRDefault="00DA7D46" w:rsidP="008C7630">
            <w:pPr>
              <w:spacing w:line="540" w:lineRule="exact"/>
              <w:ind w:firstLineChars="200" w:firstLine="600"/>
              <w:rPr>
                <w:rFonts w:ascii="Times New Roman" w:eastAsia="仿宋_GB2312" w:hAnsi="Times New Roman" w:cs="Times New Roman"/>
                <w:sz w:val="32"/>
                <w:szCs w:val="20"/>
              </w:rPr>
            </w:pP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（</w:t>
            </w: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3</w:t>
            </w: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）参会</w:t>
            </w:r>
            <w:r w:rsidRPr="00496080">
              <w:rPr>
                <w:rFonts w:ascii="Times New Roman" w:eastAsia="仿宋_GB2312" w:hAnsi="Times New Roman" w:cs="Times New Roman"/>
                <w:sz w:val="30"/>
                <w:szCs w:val="30"/>
              </w:rPr>
              <w:t>代表交通住宿费用自理，需安排住宿的代表请</w:t>
            </w: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直接</w:t>
            </w:r>
            <w:r w:rsidRPr="00496080">
              <w:rPr>
                <w:rFonts w:ascii="Times New Roman" w:eastAsia="仿宋_GB2312" w:hAnsi="Times New Roman" w:cs="Times New Roman"/>
                <w:sz w:val="30"/>
                <w:szCs w:val="30"/>
              </w:rPr>
              <w:t>与</w:t>
            </w: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浙江省长兴金陵大酒店</w:t>
            </w:r>
            <w:r w:rsidRPr="00496080">
              <w:rPr>
                <w:rFonts w:ascii="Times New Roman" w:eastAsia="仿宋_GB2312" w:hAnsi="Times New Roman" w:cs="Times New Roman"/>
                <w:sz w:val="30"/>
                <w:szCs w:val="30"/>
              </w:rPr>
              <w:t>前台衔接后自行入住</w:t>
            </w:r>
            <w:r w:rsidRPr="00496080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，客房预定电话：</w:t>
            </w:r>
            <w:r w:rsidRPr="00496080">
              <w:rPr>
                <w:rFonts w:ascii="Times New Roman" w:eastAsia="仿宋_GB2312" w:hAnsi="Times New Roman" w:cs="Times New Roman"/>
                <w:sz w:val="30"/>
                <w:szCs w:val="30"/>
              </w:rPr>
              <w:t>(0572)6038763</w:t>
            </w:r>
            <w:r w:rsidRPr="00496080">
              <w:rPr>
                <w:rFonts w:ascii="Times New Roman" w:eastAsia="仿宋_GB2312" w:hAnsi="Times New Roman" w:cs="Times New Roman"/>
                <w:sz w:val="30"/>
                <w:szCs w:val="30"/>
              </w:rPr>
              <w:t>（</w:t>
            </w:r>
            <w:proofErr w:type="gramStart"/>
            <w:r w:rsidRPr="00496080">
              <w:rPr>
                <w:rFonts w:ascii="Times New Roman" w:eastAsia="仿宋_GB2312" w:hAnsi="Times New Roman" w:cs="Times New Roman"/>
                <w:sz w:val="30"/>
                <w:szCs w:val="30"/>
              </w:rPr>
              <w:t>报会议</w:t>
            </w:r>
            <w:proofErr w:type="gramEnd"/>
            <w:r w:rsidRPr="00496080">
              <w:rPr>
                <w:rFonts w:ascii="Times New Roman" w:eastAsia="仿宋_GB2312" w:hAnsi="Times New Roman" w:cs="Times New Roman"/>
                <w:sz w:val="30"/>
                <w:szCs w:val="30"/>
              </w:rPr>
              <w:t>名称）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。</w:t>
            </w:r>
          </w:p>
        </w:tc>
      </w:tr>
    </w:tbl>
    <w:p w:rsidR="00CC4EDC" w:rsidRPr="00DA7D46" w:rsidRDefault="00CC4EDC">
      <w:bookmarkStart w:id="0" w:name="_GoBack"/>
      <w:bookmarkEnd w:id="0"/>
    </w:p>
    <w:sectPr w:rsidR="00CC4EDC" w:rsidRPr="00DA7D46" w:rsidSect="00771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ED9" w:rsidRDefault="009F5ED9" w:rsidP="00DA7D46">
      <w:r>
        <w:separator/>
      </w:r>
    </w:p>
  </w:endnote>
  <w:endnote w:type="continuationSeparator" w:id="0">
    <w:p w:rsidR="009F5ED9" w:rsidRDefault="009F5ED9" w:rsidP="00DA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ED9" w:rsidRDefault="009F5ED9" w:rsidP="00DA7D46">
      <w:r>
        <w:separator/>
      </w:r>
    </w:p>
  </w:footnote>
  <w:footnote w:type="continuationSeparator" w:id="0">
    <w:p w:rsidR="009F5ED9" w:rsidRDefault="009F5ED9" w:rsidP="00DA7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DBE"/>
    <w:rsid w:val="000F7DBE"/>
    <w:rsid w:val="009F5ED9"/>
    <w:rsid w:val="00CC4EDC"/>
    <w:rsid w:val="00DA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D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D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2</cp:revision>
  <dcterms:created xsi:type="dcterms:W3CDTF">2014-07-08T04:45:00Z</dcterms:created>
  <dcterms:modified xsi:type="dcterms:W3CDTF">2014-07-08T04:46:00Z</dcterms:modified>
</cp:coreProperties>
</file>