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803" w:rsidRDefault="00C05803" w:rsidP="00C05803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中国有色金属工业协会</w:t>
      </w:r>
      <w:r>
        <w:rPr>
          <w:rFonts w:ascii="宋体" w:hAnsi="宋体" w:hint="eastAsia"/>
          <w:b/>
          <w:sz w:val="44"/>
          <w:szCs w:val="44"/>
        </w:rPr>
        <w:t>再生金属分会</w:t>
      </w:r>
    </w:p>
    <w:p w:rsidR="00C05803" w:rsidRDefault="00C05803" w:rsidP="00C05803">
      <w:pPr>
        <w:spacing w:line="56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宋体" w:hAnsi="宋体"/>
          <w:b/>
          <w:sz w:val="44"/>
          <w:szCs w:val="44"/>
        </w:rPr>
        <w:t>会员管理办法</w:t>
      </w:r>
      <w:bookmarkStart w:id="0" w:name="_GoBack"/>
      <w:bookmarkEnd w:id="0"/>
    </w:p>
    <w:p w:rsidR="00C05803" w:rsidRDefault="00C05803" w:rsidP="00C05803">
      <w:pPr>
        <w:spacing w:line="560" w:lineRule="exact"/>
        <w:ind w:firstLineChars="252" w:firstLine="708"/>
        <w:jc w:val="center"/>
        <w:rPr>
          <w:rFonts w:ascii="仿宋" w:eastAsia="仿宋" w:hAnsi="仿宋"/>
          <w:b/>
          <w:sz w:val="28"/>
          <w:szCs w:val="28"/>
        </w:rPr>
      </w:pPr>
    </w:p>
    <w:p w:rsidR="00C05803" w:rsidRDefault="00C05803" w:rsidP="00C05803">
      <w:pPr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第一章　总  则</w:t>
      </w:r>
    </w:p>
    <w:p w:rsidR="00C05803" w:rsidRDefault="00C05803" w:rsidP="00C05803">
      <w:pPr>
        <w:spacing w:line="560" w:lineRule="exact"/>
        <w:ind w:firstLineChars="201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第一条　根据中国有色金属工业协会再生金属分会（以下简称为“本分会”）工作规则的有关规定，为规范和加强会员的管理和发展工作，特制定本办法。</w:t>
      </w:r>
    </w:p>
    <w:p w:rsidR="00C05803" w:rsidRDefault="00C05803" w:rsidP="00C05803">
      <w:pPr>
        <w:spacing w:line="560" w:lineRule="exact"/>
        <w:ind w:firstLineChars="201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第二条　本分会会员为团体会员（以下简称为“会员”）。</w:t>
      </w:r>
    </w:p>
    <w:p w:rsidR="00C05803" w:rsidRDefault="00C05803" w:rsidP="00C05803">
      <w:pPr>
        <w:spacing w:line="560" w:lineRule="exact"/>
        <w:ind w:firstLineChars="201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第三条　本分会会员的基本条件</w:t>
      </w:r>
    </w:p>
    <w:p w:rsidR="00C05803" w:rsidRDefault="00C05803" w:rsidP="00C05803">
      <w:pPr>
        <w:spacing w:line="560" w:lineRule="exact"/>
        <w:ind w:firstLineChars="201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一、从事再生有色金属及相关行业 ；</w:t>
      </w:r>
    </w:p>
    <w:p w:rsidR="00C05803" w:rsidRDefault="00C05803" w:rsidP="00C05803">
      <w:pPr>
        <w:spacing w:line="560" w:lineRule="exact"/>
        <w:ind w:firstLineChars="201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二、承认本分会工作规则；</w:t>
      </w:r>
    </w:p>
    <w:p w:rsidR="00C05803" w:rsidRDefault="00C05803" w:rsidP="00C05803">
      <w:pPr>
        <w:spacing w:line="560" w:lineRule="exact"/>
        <w:ind w:firstLineChars="201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三、具备法人资格的企业、事业、社会团体和相关单位，或有县以上政府部门批准成立的非法人单位；</w:t>
      </w:r>
    </w:p>
    <w:p w:rsidR="00C05803" w:rsidRDefault="00C05803" w:rsidP="00C05803">
      <w:pPr>
        <w:spacing w:line="560" w:lineRule="exact"/>
        <w:ind w:firstLineChars="201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四、在本行业内具有一定的规模和影响力。</w:t>
      </w:r>
    </w:p>
    <w:p w:rsidR="00C05803" w:rsidRDefault="00C05803" w:rsidP="00C05803">
      <w:pPr>
        <w:spacing w:line="560" w:lineRule="exact"/>
        <w:ind w:firstLineChars="252" w:firstLine="806"/>
        <w:rPr>
          <w:rFonts w:ascii="仿宋_GB2312" w:eastAsia="仿宋_GB2312" w:hAnsi="仿宋"/>
          <w:sz w:val="32"/>
          <w:szCs w:val="32"/>
        </w:rPr>
      </w:pPr>
    </w:p>
    <w:p w:rsidR="00C05803" w:rsidRDefault="00C05803" w:rsidP="00C05803">
      <w:pPr>
        <w:spacing w:line="56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第二章　入会程序</w:t>
      </w:r>
    </w:p>
    <w:p w:rsidR="00C05803" w:rsidRDefault="00C05803" w:rsidP="00C05803">
      <w:pPr>
        <w:spacing w:line="560" w:lineRule="exact"/>
        <w:ind w:firstLineChars="201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第四条　提出入会申请</w:t>
      </w:r>
    </w:p>
    <w:p w:rsidR="00C05803" w:rsidRDefault="00C05803" w:rsidP="00C05803">
      <w:pPr>
        <w:spacing w:line="560" w:lineRule="exact"/>
        <w:ind w:firstLineChars="201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申请入会需提供以下材料：</w:t>
      </w:r>
    </w:p>
    <w:p w:rsidR="00C05803" w:rsidRDefault="00C05803" w:rsidP="00C05803">
      <w:pPr>
        <w:spacing w:line="560" w:lineRule="exact"/>
        <w:ind w:firstLineChars="201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一、要求入会的书面申请；</w:t>
      </w:r>
    </w:p>
    <w:p w:rsidR="00C05803" w:rsidRDefault="00C05803" w:rsidP="00C05803">
      <w:pPr>
        <w:spacing w:line="560" w:lineRule="exact"/>
        <w:ind w:firstLineChars="201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二、根据单位类型分别提供以下证件之一（复印件并加盖单位公章）：</w:t>
      </w:r>
    </w:p>
    <w:p w:rsidR="00C05803" w:rsidRDefault="00C05803" w:rsidP="00C05803">
      <w:pPr>
        <w:spacing w:line="560" w:lineRule="exact"/>
        <w:ind w:firstLineChars="201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1、企业法人营业执照；</w:t>
      </w:r>
    </w:p>
    <w:p w:rsidR="00C05803" w:rsidRDefault="00C05803" w:rsidP="00C05803">
      <w:pPr>
        <w:spacing w:line="560" w:lineRule="exact"/>
        <w:ind w:firstLineChars="201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2、事业单位法人证书；</w:t>
      </w:r>
    </w:p>
    <w:p w:rsidR="00C05803" w:rsidRDefault="00C05803" w:rsidP="00C05803">
      <w:pPr>
        <w:spacing w:line="560" w:lineRule="exact"/>
        <w:ind w:firstLineChars="201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3、社会团体法人登记证书；</w:t>
      </w:r>
    </w:p>
    <w:p w:rsidR="00C05803" w:rsidRDefault="00C05803" w:rsidP="00C05803">
      <w:pPr>
        <w:spacing w:line="560" w:lineRule="exact"/>
        <w:ind w:firstLineChars="201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4、民办非企业单位登记证书。</w:t>
      </w:r>
    </w:p>
    <w:p w:rsidR="00C05803" w:rsidRDefault="00C05803" w:rsidP="00C05803">
      <w:pPr>
        <w:spacing w:line="560" w:lineRule="exact"/>
        <w:ind w:firstLineChars="201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三、填报《会员登记表》并加盖公章。</w:t>
      </w:r>
    </w:p>
    <w:p w:rsidR="00C05803" w:rsidRDefault="00C05803" w:rsidP="00C05803">
      <w:pPr>
        <w:spacing w:line="560" w:lineRule="exact"/>
        <w:ind w:firstLineChars="201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第五条　入会审批程序</w:t>
      </w:r>
    </w:p>
    <w:p w:rsidR="00C05803" w:rsidRDefault="00C05803" w:rsidP="00C05803">
      <w:pPr>
        <w:spacing w:line="560" w:lineRule="exact"/>
        <w:ind w:firstLineChars="201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一、本分会负责受理入会申请资格初审工作；</w:t>
      </w:r>
    </w:p>
    <w:p w:rsidR="00C05803" w:rsidRDefault="00C05803" w:rsidP="00C05803">
      <w:pPr>
        <w:spacing w:line="560" w:lineRule="exact"/>
        <w:ind w:firstLineChars="201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二、初审意见报中国有色金属工业协会党政联席会议审查批准；</w:t>
      </w:r>
    </w:p>
    <w:p w:rsidR="00C05803" w:rsidRDefault="00C05803" w:rsidP="00C05803">
      <w:pPr>
        <w:spacing w:line="560" w:lineRule="exact"/>
        <w:ind w:firstLineChars="201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三、为会员企业颁发会员证书及会员铜牌。</w:t>
      </w:r>
    </w:p>
    <w:p w:rsidR="00C05803" w:rsidRDefault="00C05803" w:rsidP="00C05803">
      <w:pPr>
        <w:spacing w:line="560" w:lineRule="exact"/>
        <w:ind w:firstLineChars="201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第六条　在本分会申请入会，获得批准后，方可成为中国有色金属工业协会及本分会会员。</w:t>
      </w:r>
    </w:p>
    <w:p w:rsidR="00C05803" w:rsidRDefault="00C05803" w:rsidP="00C05803">
      <w:pPr>
        <w:spacing w:line="560" w:lineRule="exact"/>
        <w:ind w:firstLineChars="201" w:firstLine="643"/>
        <w:rPr>
          <w:rFonts w:ascii="仿宋_GB2312" w:eastAsia="仿宋_GB2312" w:hAnsi="仿宋"/>
          <w:sz w:val="32"/>
          <w:szCs w:val="32"/>
        </w:rPr>
      </w:pPr>
    </w:p>
    <w:p w:rsidR="00C05803" w:rsidRDefault="00C05803" w:rsidP="00C05803">
      <w:pPr>
        <w:spacing w:line="56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第三章　会员的权利和义务</w:t>
      </w:r>
    </w:p>
    <w:p w:rsidR="00C05803" w:rsidRDefault="00C05803" w:rsidP="00C05803">
      <w:pPr>
        <w:spacing w:line="560" w:lineRule="exact"/>
        <w:ind w:firstLineChars="201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第七条　会员权利</w:t>
      </w:r>
    </w:p>
    <w:p w:rsidR="00C05803" w:rsidRDefault="00C05803" w:rsidP="00C05803">
      <w:pPr>
        <w:spacing w:line="560" w:lineRule="exact"/>
        <w:ind w:firstLineChars="201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一、本分会的选举权、被选举权和表决权；</w:t>
      </w:r>
    </w:p>
    <w:p w:rsidR="00C05803" w:rsidRDefault="00C05803" w:rsidP="00C05803">
      <w:pPr>
        <w:spacing w:line="560" w:lineRule="exact"/>
        <w:ind w:firstLineChars="201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二、参加本分会组织的活动；</w:t>
      </w:r>
    </w:p>
    <w:p w:rsidR="00C05803" w:rsidRDefault="00C05803" w:rsidP="00C05803">
      <w:pPr>
        <w:spacing w:line="560" w:lineRule="exact"/>
        <w:ind w:firstLineChars="201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三、获得本分会服务的优先权；</w:t>
      </w:r>
    </w:p>
    <w:p w:rsidR="00C05803" w:rsidRDefault="00C05803" w:rsidP="00C05803">
      <w:pPr>
        <w:spacing w:line="560" w:lineRule="exact"/>
        <w:ind w:firstLineChars="201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四、对本分会工作的批评建议权和监督权；</w:t>
      </w:r>
    </w:p>
    <w:p w:rsidR="00C05803" w:rsidRDefault="00C05803" w:rsidP="00C05803">
      <w:pPr>
        <w:spacing w:line="560" w:lineRule="exact"/>
        <w:ind w:firstLineChars="201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五、入会自愿，退会自由。</w:t>
      </w:r>
    </w:p>
    <w:p w:rsidR="00C05803" w:rsidRDefault="00C05803" w:rsidP="00C05803">
      <w:pPr>
        <w:spacing w:line="560" w:lineRule="exact"/>
        <w:ind w:firstLineChars="201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第八条　会员义务</w:t>
      </w:r>
    </w:p>
    <w:p w:rsidR="00C05803" w:rsidRDefault="00C05803" w:rsidP="00C05803">
      <w:pPr>
        <w:spacing w:line="560" w:lineRule="exact"/>
        <w:ind w:firstLineChars="201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一、执行本分会的决议；</w:t>
      </w:r>
    </w:p>
    <w:p w:rsidR="00C05803" w:rsidRDefault="00C05803" w:rsidP="00C05803">
      <w:pPr>
        <w:spacing w:line="560" w:lineRule="exact"/>
        <w:ind w:firstLineChars="201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二、维护本分会的合法权益；</w:t>
      </w:r>
    </w:p>
    <w:p w:rsidR="00C05803" w:rsidRDefault="00C05803" w:rsidP="00C05803">
      <w:pPr>
        <w:spacing w:line="560" w:lineRule="exact"/>
        <w:ind w:firstLineChars="201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三、参加本协会组织的各项活动和会议；</w:t>
      </w:r>
    </w:p>
    <w:p w:rsidR="00C05803" w:rsidRDefault="00C05803" w:rsidP="00C05803">
      <w:pPr>
        <w:spacing w:line="560" w:lineRule="exact"/>
        <w:ind w:firstLineChars="201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四、按规定交纳会费；</w:t>
      </w:r>
    </w:p>
    <w:p w:rsidR="00C05803" w:rsidRDefault="00C05803" w:rsidP="00C05803">
      <w:pPr>
        <w:spacing w:line="560" w:lineRule="exact"/>
        <w:ind w:firstLineChars="201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五、向本分会反映情况，及时提供有关资料和信息；</w:t>
      </w:r>
    </w:p>
    <w:p w:rsidR="00C05803" w:rsidRDefault="00C05803" w:rsidP="00C05803">
      <w:pPr>
        <w:spacing w:line="560" w:lineRule="exact"/>
        <w:ind w:firstLineChars="201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六、完成本分会交办的工作。</w:t>
      </w:r>
    </w:p>
    <w:p w:rsidR="00C05803" w:rsidRDefault="00C05803" w:rsidP="00C05803">
      <w:pPr>
        <w:spacing w:line="560" w:lineRule="exact"/>
        <w:ind w:firstLineChars="201" w:firstLine="643"/>
        <w:rPr>
          <w:rFonts w:ascii="仿宋_GB2312" w:eastAsia="仿宋_GB2312" w:hAnsi="仿宋"/>
          <w:sz w:val="32"/>
          <w:szCs w:val="32"/>
        </w:rPr>
      </w:pPr>
    </w:p>
    <w:p w:rsidR="00C05803" w:rsidRDefault="00C05803" w:rsidP="00C05803">
      <w:pPr>
        <w:spacing w:line="56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第四章　会员退会</w:t>
      </w:r>
    </w:p>
    <w:p w:rsidR="00C05803" w:rsidRDefault="00C05803" w:rsidP="00C05803">
      <w:pPr>
        <w:spacing w:line="560" w:lineRule="exact"/>
        <w:ind w:firstLineChars="201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第九条　会员有申请退会的自由。</w:t>
      </w:r>
    </w:p>
    <w:p w:rsidR="00C05803" w:rsidRDefault="00C05803" w:rsidP="00C05803">
      <w:pPr>
        <w:spacing w:line="560" w:lineRule="exact"/>
        <w:ind w:firstLineChars="201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第十条　会员退会的程序</w:t>
      </w:r>
    </w:p>
    <w:p w:rsidR="00C05803" w:rsidRDefault="00C05803" w:rsidP="00C05803">
      <w:pPr>
        <w:spacing w:line="560" w:lineRule="exact"/>
        <w:ind w:firstLineChars="201" w:firstLine="619"/>
        <w:rPr>
          <w:rFonts w:ascii="仿宋_GB2312" w:eastAsia="仿宋_GB2312" w:hAnsi="仿宋"/>
          <w:spacing w:val="-6"/>
          <w:sz w:val="32"/>
          <w:szCs w:val="32"/>
        </w:rPr>
      </w:pPr>
      <w:r>
        <w:rPr>
          <w:rFonts w:ascii="仿宋_GB2312" w:eastAsia="仿宋_GB2312" w:hAnsi="仿宋" w:hint="eastAsia"/>
          <w:spacing w:val="-6"/>
          <w:sz w:val="32"/>
          <w:szCs w:val="32"/>
        </w:rPr>
        <w:t>一、提交退会书面申请并退回会员证书，由本分会初审；</w:t>
      </w:r>
    </w:p>
    <w:p w:rsidR="00C05803" w:rsidRDefault="00C05803" w:rsidP="00C05803">
      <w:pPr>
        <w:spacing w:line="560" w:lineRule="exact"/>
        <w:ind w:firstLineChars="201" w:firstLine="619"/>
        <w:rPr>
          <w:rFonts w:ascii="仿宋_GB2312" w:eastAsia="仿宋_GB2312" w:hAnsi="仿宋"/>
          <w:spacing w:val="-6"/>
          <w:sz w:val="32"/>
          <w:szCs w:val="32"/>
        </w:rPr>
      </w:pPr>
      <w:r>
        <w:rPr>
          <w:rFonts w:ascii="仿宋_GB2312" w:eastAsia="仿宋_GB2312" w:hAnsi="仿宋" w:hint="eastAsia"/>
          <w:spacing w:val="-6"/>
          <w:sz w:val="32"/>
          <w:szCs w:val="32"/>
        </w:rPr>
        <w:t>二、报请中国有色金属工业协会党政联席会议审查批准。</w:t>
      </w:r>
    </w:p>
    <w:p w:rsidR="00C05803" w:rsidRDefault="00C05803" w:rsidP="00C05803">
      <w:pPr>
        <w:spacing w:line="560" w:lineRule="exact"/>
        <w:ind w:firstLineChars="201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第十一条  会员如无特殊情况，超过二年不履行会员义务的视为自动退会。</w:t>
      </w:r>
    </w:p>
    <w:p w:rsidR="00C05803" w:rsidRDefault="00C05803" w:rsidP="00C05803">
      <w:pPr>
        <w:spacing w:line="560" w:lineRule="exact"/>
        <w:ind w:firstLineChars="201" w:firstLine="643"/>
        <w:rPr>
          <w:rFonts w:ascii="仿宋_GB2312" w:eastAsia="仿宋_GB2312" w:hAnsi="仿宋"/>
          <w:sz w:val="32"/>
          <w:szCs w:val="32"/>
        </w:rPr>
      </w:pPr>
    </w:p>
    <w:p w:rsidR="00C05803" w:rsidRDefault="00C05803" w:rsidP="00C05803">
      <w:pPr>
        <w:spacing w:line="56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第五章　附　则</w:t>
      </w:r>
    </w:p>
    <w:p w:rsidR="00C05803" w:rsidRDefault="00C05803" w:rsidP="00C05803">
      <w:pPr>
        <w:spacing w:line="560" w:lineRule="exact"/>
        <w:ind w:firstLineChars="201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第十二条　</w:t>
      </w:r>
      <w:r>
        <w:rPr>
          <w:rFonts w:ascii="仿宋_GB2312" w:eastAsia="仿宋_GB2312" w:hint="eastAsia"/>
          <w:sz w:val="32"/>
          <w:szCs w:val="32"/>
        </w:rPr>
        <w:t>本办法由本分会理事会第二届四次会议审议通过执行。</w:t>
      </w:r>
    </w:p>
    <w:p w:rsidR="00C05803" w:rsidRDefault="00C05803" w:rsidP="00C05803">
      <w:pPr>
        <w:spacing w:line="560" w:lineRule="exact"/>
        <w:ind w:firstLineChars="201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第十三条  本分会事业部具体负责会员的日常管理工作。</w:t>
      </w:r>
    </w:p>
    <w:p w:rsidR="002B3BE6" w:rsidRPr="00C05803" w:rsidRDefault="00C05803" w:rsidP="00C05803">
      <w:r>
        <w:rPr>
          <w:rFonts w:ascii="仿宋_GB2312" w:eastAsia="仿宋_GB2312" w:hAnsi="仿宋"/>
          <w:sz w:val="32"/>
          <w:szCs w:val="32"/>
        </w:rPr>
        <w:br w:type="page"/>
      </w:r>
    </w:p>
    <w:sectPr w:rsidR="002B3BE6" w:rsidRPr="00C05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520" w:rsidRDefault="00C15520" w:rsidP="001B55AB">
      <w:r>
        <w:separator/>
      </w:r>
    </w:p>
  </w:endnote>
  <w:endnote w:type="continuationSeparator" w:id="0">
    <w:p w:rsidR="00C15520" w:rsidRDefault="00C15520" w:rsidP="001B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520" w:rsidRDefault="00C15520" w:rsidP="001B55AB">
      <w:r>
        <w:separator/>
      </w:r>
    </w:p>
  </w:footnote>
  <w:footnote w:type="continuationSeparator" w:id="0">
    <w:p w:rsidR="00C15520" w:rsidRDefault="00C15520" w:rsidP="001B5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20B5"/>
    <w:multiLevelType w:val="hybridMultilevel"/>
    <w:tmpl w:val="2EE0BE96"/>
    <w:lvl w:ilvl="0" w:tplc="30164366">
      <w:start w:val="1"/>
      <w:numFmt w:val="japaneseCounting"/>
      <w:lvlText w:val="（%1）"/>
      <w:lvlJc w:val="left"/>
      <w:pPr>
        <w:ind w:left="1129" w:hanging="420"/>
      </w:pPr>
      <w:rPr>
        <w:rFonts w:ascii="仿宋_GB2312" w:eastAsia="仿宋_GB2312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">
    <w:nsid w:val="22235AA5"/>
    <w:multiLevelType w:val="hybridMultilevel"/>
    <w:tmpl w:val="646053A0"/>
    <w:lvl w:ilvl="0" w:tplc="92621D3E">
      <w:start w:val="1"/>
      <w:numFmt w:val="japaneseCounting"/>
      <w:lvlText w:val="（%1）"/>
      <w:lvlJc w:val="left"/>
      <w:pPr>
        <w:ind w:left="1129" w:hanging="420"/>
      </w:pPr>
      <w:rPr>
        <w:rFonts w:ascii="仿宋_GB2312" w:eastAsia="仿宋_GB2312" w:hAnsi="宋体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">
    <w:nsid w:val="25E3317B"/>
    <w:multiLevelType w:val="hybridMultilevel"/>
    <w:tmpl w:val="79F40B46"/>
    <w:lvl w:ilvl="0" w:tplc="BE9CDCBC">
      <w:start w:val="1"/>
      <w:numFmt w:val="japaneseCounting"/>
      <w:lvlText w:val="（%1）"/>
      <w:lvlJc w:val="left"/>
      <w:pPr>
        <w:ind w:left="570" w:hanging="360"/>
      </w:pPr>
      <w:rPr>
        <w:rFonts w:ascii="仿宋_GB2312" w:eastAsia="仿宋_GB2312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3">
    <w:nsid w:val="34736D6C"/>
    <w:multiLevelType w:val="hybridMultilevel"/>
    <w:tmpl w:val="9DD0B5AA"/>
    <w:lvl w:ilvl="0" w:tplc="CBA649AA">
      <w:start w:val="1"/>
      <w:numFmt w:val="japaneseCounting"/>
      <w:lvlText w:val="（%1）"/>
      <w:lvlJc w:val="left"/>
      <w:pPr>
        <w:tabs>
          <w:tab w:val="num" w:pos="1112"/>
        </w:tabs>
        <w:ind w:left="1056" w:hanging="636"/>
      </w:pPr>
      <w:rPr>
        <w:rFonts w:ascii="仿宋_GB2312" w:eastAsia="仿宋_GB2312" w:hAnsi="宋体" w:cs="宋体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05"/>
        </w:tabs>
        <w:ind w:left="70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25"/>
        </w:tabs>
        <w:ind w:left="11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45"/>
        </w:tabs>
        <w:ind w:left="154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965"/>
        </w:tabs>
        <w:ind w:left="196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85"/>
        </w:tabs>
        <w:ind w:left="23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5"/>
        </w:tabs>
        <w:ind w:left="280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225"/>
        </w:tabs>
        <w:ind w:left="322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45"/>
        </w:tabs>
        <w:ind w:left="3645" w:hanging="420"/>
      </w:pPr>
    </w:lvl>
  </w:abstractNum>
  <w:abstractNum w:abstractNumId="4">
    <w:nsid w:val="3E2958A4"/>
    <w:multiLevelType w:val="hybridMultilevel"/>
    <w:tmpl w:val="51FA797C"/>
    <w:lvl w:ilvl="0" w:tplc="2F94B890">
      <w:start w:val="1"/>
      <w:numFmt w:val="japaneseCounting"/>
      <w:lvlText w:val="（%1）"/>
      <w:lvlJc w:val="left"/>
      <w:pPr>
        <w:tabs>
          <w:tab w:val="num" w:pos="1112"/>
        </w:tabs>
        <w:ind w:left="1056" w:hanging="636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05"/>
        </w:tabs>
        <w:ind w:left="70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25"/>
        </w:tabs>
        <w:ind w:left="11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45"/>
        </w:tabs>
        <w:ind w:left="154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965"/>
        </w:tabs>
        <w:ind w:left="196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85"/>
        </w:tabs>
        <w:ind w:left="23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5"/>
        </w:tabs>
        <w:ind w:left="280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225"/>
        </w:tabs>
        <w:ind w:left="322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45"/>
        </w:tabs>
        <w:ind w:left="3645" w:hanging="420"/>
      </w:pPr>
    </w:lvl>
  </w:abstractNum>
  <w:abstractNum w:abstractNumId="5">
    <w:nsid w:val="458A0E23"/>
    <w:multiLevelType w:val="hybridMultilevel"/>
    <w:tmpl w:val="D0B6555E"/>
    <w:lvl w:ilvl="0" w:tplc="92621D3E">
      <w:start w:val="1"/>
      <w:numFmt w:val="japaneseCounting"/>
      <w:lvlText w:val="（%1）"/>
      <w:lvlJc w:val="left"/>
      <w:pPr>
        <w:ind w:left="1680" w:hanging="720"/>
      </w:pPr>
      <w:rPr>
        <w:rFonts w:ascii="仿宋_GB2312" w:eastAsia="仿宋_GB2312" w:hAnsi="宋体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6">
    <w:nsid w:val="4E294B67"/>
    <w:multiLevelType w:val="hybridMultilevel"/>
    <w:tmpl w:val="268C480C"/>
    <w:lvl w:ilvl="0" w:tplc="03124A2E">
      <w:start w:val="1"/>
      <w:numFmt w:val="japaneseCounting"/>
      <w:lvlText w:val="（%1）"/>
      <w:lvlJc w:val="left"/>
      <w:pPr>
        <w:ind w:left="2357" w:hanging="16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7">
    <w:nsid w:val="5EDD21CB"/>
    <w:multiLevelType w:val="hybridMultilevel"/>
    <w:tmpl w:val="271018F8"/>
    <w:lvl w:ilvl="0" w:tplc="C4766D82">
      <w:start w:val="1"/>
      <w:numFmt w:val="japaneseCounting"/>
      <w:lvlText w:val="第%1条"/>
      <w:lvlJc w:val="left"/>
      <w:pPr>
        <w:ind w:left="1528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0D44AFE"/>
    <w:multiLevelType w:val="hybridMultilevel"/>
    <w:tmpl w:val="830AB016"/>
    <w:lvl w:ilvl="0" w:tplc="EF7C029E">
      <w:start w:val="1"/>
      <w:numFmt w:val="japaneseCounting"/>
      <w:lvlText w:val="（%1）"/>
      <w:lvlJc w:val="left"/>
      <w:pPr>
        <w:tabs>
          <w:tab w:val="num" w:pos="1112"/>
        </w:tabs>
        <w:ind w:left="1056" w:hanging="636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05"/>
        </w:tabs>
        <w:ind w:left="70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25"/>
        </w:tabs>
        <w:ind w:left="11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45"/>
        </w:tabs>
        <w:ind w:left="154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965"/>
        </w:tabs>
        <w:ind w:left="196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85"/>
        </w:tabs>
        <w:ind w:left="23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5"/>
        </w:tabs>
        <w:ind w:left="280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225"/>
        </w:tabs>
        <w:ind w:left="322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45"/>
        </w:tabs>
        <w:ind w:left="3645" w:hanging="420"/>
      </w:pPr>
    </w:lvl>
  </w:abstractNum>
  <w:abstractNum w:abstractNumId="9">
    <w:nsid w:val="721E4B3F"/>
    <w:multiLevelType w:val="hybridMultilevel"/>
    <w:tmpl w:val="168A2D7C"/>
    <w:lvl w:ilvl="0" w:tplc="5BD0CC9E">
      <w:start w:val="1"/>
      <w:numFmt w:val="japaneseCounting"/>
      <w:lvlText w:val="（%1）"/>
      <w:lvlJc w:val="left"/>
      <w:pPr>
        <w:tabs>
          <w:tab w:val="num" w:pos="1112"/>
        </w:tabs>
        <w:ind w:left="1056" w:hanging="636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05"/>
        </w:tabs>
        <w:ind w:left="70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25"/>
        </w:tabs>
        <w:ind w:left="11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45"/>
        </w:tabs>
        <w:ind w:left="154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965"/>
        </w:tabs>
        <w:ind w:left="196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85"/>
        </w:tabs>
        <w:ind w:left="23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5"/>
        </w:tabs>
        <w:ind w:left="280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225"/>
        </w:tabs>
        <w:ind w:left="322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45"/>
        </w:tabs>
        <w:ind w:left="3645" w:hanging="42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9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C8"/>
    <w:rsid w:val="000817EC"/>
    <w:rsid w:val="001B55AB"/>
    <w:rsid w:val="002B3BE6"/>
    <w:rsid w:val="003442C7"/>
    <w:rsid w:val="007F70EA"/>
    <w:rsid w:val="008B0AC8"/>
    <w:rsid w:val="00C05803"/>
    <w:rsid w:val="00C15520"/>
    <w:rsid w:val="00D9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0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5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55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55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55AB"/>
    <w:rPr>
      <w:sz w:val="18"/>
      <w:szCs w:val="18"/>
    </w:rPr>
  </w:style>
  <w:style w:type="paragraph" w:styleId="a5">
    <w:name w:val="List Paragraph"/>
    <w:basedOn w:val="a"/>
    <w:uiPriority w:val="34"/>
    <w:qFormat/>
    <w:rsid w:val="000817E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0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5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55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55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55AB"/>
    <w:rPr>
      <w:sz w:val="18"/>
      <w:szCs w:val="18"/>
    </w:rPr>
  </w:style>
  <w:style w:type="paragraph" w:styleId="a5">
    <w:name w:val="List Paragraph"/>
    <w:basedOn w:val="a"/>
    <w:uiPriority w:val="34"/>
    <w:qFormat/>
    <w:rsid w:val="000817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zhuzhu</dc:creator>
  <cp:lastModifiedBy>zhuzhu</cp:lastModifiedBy>
  <cp:revision>3</cp:revision>
  <dcterms:created xsi:type="dcterms:W3CDTF">2012-04-11T08:09:00Z</dcterms:created>
  <dcterms:modified xsi:type="dcterms:W3CDTF">2012-04-11T08:10:00Z</dcterms:modified>
</cp:coreProperties>
</file>