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5" w:rsidRPr="00527B45" w:rsidRDefault="00876E15" w:rsidP="00876E15">
      <w:pPr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t>附件2：</w:t>
      </w:r>
    </w:p>
    <w:p w:rsidR="00876E15" w:rsidRPr="00533A23" w:rsidRDefault="00876E15" w:rsidP="00876E15">
      <w:pPr>
        <w:jc w:val="center"/>
        <w:rPr>
          <w:rFonts w:ascii="方正小标宋简体" w:eastAsia="方正小标宋简体" w:hAnsiTheme="minorEastAsia"/>
          <w:sz w:val="18"/>
          <w:szCs w:val="18"/>
        </w:rPr>
      </w:pPr>
      <w:r w:rsidRPr="00DB2928"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342900" cy="285750"/>
            <wp:effectExtent l="19050" t="0" r="0" b="0"/>
            <wp:docPr id="2" name="图片 1" descr="带r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带r标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533A23">
        <w:rPr>
          <w:rFonts w:ascii="方正小标宋简体" w:eastAsia="方正小标宋简体" w:hAnsiTheme="minorEastAsia" w:hint="eastAsia"/>
          <w:sz w:val="32"/>
          <w:szCs w:val="32"/>
        </w:rPr>
        <w:t>第十四届再生金属国际论坛参会注册表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601"/>
        <w:gridCol w:w="1006"/>
        <w:gridCol w:w="1597"/>
        <w:gridCol w:w="1563"/>
        <w:gridCol w:w="278"/>
        <w:gridCol w:w="627"/>
        <w:gridCol w:w="787"/>
        <w:gridCol w:w="1812"/>
      </w:tblGrid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 w:val="restart"/>
            <w:vAlign w:val="center"/>
          </w:tcPr>
          <w:bookmarkEnd w:id="0"/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公司名称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中文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英文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 w:val="restart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公司地址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中文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Merge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英文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533A23" w:rsidRDefault="00876E15" w:rsidP="00EF1C7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603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传真</w:t>
            </w:r>
          </w:p>
        </w:tc>
        <w:tc>
          <w:tcPr>
            <w:tcW w:w="3226" w:type="dxa"/>
            <w:gridSpan w:val="3"/>
            <w:vAlign w:val="center"/>
          </w:tcPr>
          <w:p w:rsidR="00876E15" w:rsidRPr="00DB2928" w:rsidRDefault="00876E15" w:rsidP="00EF1C7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533A23" w:rsidRDefault="00876E15" w:rsidP="00EF1C77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企业类型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  <w:u w:val="single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□拆解  □加工  □贸易  □设备  □科研机构  □媒体  其他</w:t>
            </w:r>
          </w:p>
        </w:tc>
      </w:tr>
      <w:tr w:rsidR="00876E15" w:rsidRPr="00DB2928" w:rsidTr="00EF1C77">
        <w:trPr>
          <w:cantSplit/>
          <w:trHeight w:val="395"/>
        </w:trPr>
        <w:tc>
          <w:tcPr>
            <w:tcW w:w="9571" w:type="dxa"/>
            <w:gridSpan w:val="9"/>
            <w:shd w:val="clear" w:color="auto" w:fill="auto"/>
            <w:vAlign w:val="center"/>
          </w:tcPr>
          <w:p w:rsidR="00876E15" w:rsidRPr="00DB2928" w:rsidRDefault="00876E15" w:rsidP="00EF1C7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参会人员信息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代表B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代表C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代表D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代表E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姓  名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职  位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397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性  别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□男  □女</w:t>
            </w:r>
          </w:p>
        </w:tc>
      </w:tr>
      <w:tr w:rsidR="00876E15" w:rsidRPr="00DB2928" w:rsidTr="00EF1C77">
        <w:trPr>
          <w:cantSplit/>
          <w:trHeight w:val="397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商务考察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</w:rPr>
            </w:pPr>
            <w:r w:rsidRPr="00533A23">
              <w:rPr>
                <w:rFonts w:ascii="仿宋_GB2312" w:eastAsia="仿宋_GB2312" w:hAnsiTheme="minorEastAsia" w:hint="eastAsia"/>
              </w:rPr>
              <w:t>□参加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国家/民族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手  机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1300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E-mail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876E15" w:rsidRPr="00533A23" w:rsidRDefault="00876E15" w:rsidP="00EF1C77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20"/>
        </w:trPr>
        <w:tc>
          <w:tcPr>
            <w:tcW w:w="4504" w:type="dxa"/>
            <w:gridSpan w:val="4"/>
            <w:tcBorders>
              <w:bottom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确认函发送至E-mail地址</w:t>
            </w:r>
          </w:p>
        </w:tc>
        <w:tc>
          <w:tcPr>
            <w:tcW w:w="5067" w:type="dxa"/>
            <w:gridSpan w:val="5"/>
            <w:tcBorders>
              <w:bottom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76E15" w:rsidRPr="00DB2928" w:rsidTr="00EF1C77">
        <w:trPr>
          <w:cantSplit/>
          <w:trHeight w:val="407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注册费用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8月30日前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9月30日前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10月1日后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CMRA会员</w:t>
            </w:r>
          </w:p>
        </w:tc>
        <w:tc>
          <w:tcPr>
            <w:tcW w:w="2603" w:type="dxa"/>
            <w:gridSpan w:val="2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3400元</w:t>
            </w:r>
          </w:p>
        </w:tc>
        <w:tc>
          <w:tcPr>
            <w:tcW w:w="2468" w:type="dxa"/>
            <w:gridSpan w:val="3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4000元</w:t>
            </w:r>
          </w:p>
        </w:tc>
        <w:tc>
          <w:tcPr>
            <w:tcW w:w="2599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4300元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非CMRA会员</w:t>
            </w:r>
          </w:p>
        </w:tc>
        <w:tc>
          <w:tcPr>
            <w:tcW w:w="2603" w:type="dxa"/>
            <w:gridSpan w:val="2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3900元</w:t>
            </w:r>
          </w:p>
        </w:tc>
        <w:tc>
          <w:tcPr>
            <w:tcW w:w="2468" w:type="dxa"/>
            <w:gridSpan w:val="3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4500元</w:t>
            </w:r>
          </w:p>
        </w:tc>
        <w:tc>
          <w:tcPr>
            <w:tcW w:w="2599" w:type="dxa"/>
            <w:gridSpan w:val="2"/>
            <w:vAlign w:val="center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□RMB 4800元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特殊优惠</w:t>
            </w:r>
          </w:p>
        </w:tc>
        <w:tc>
          <w:tcPr>
            <w:tcW w:w="7670" w:type="dxa"/>
            <w:gridSpan w:val="7"/>
          </w:tcPr>
          <w:p w:rsidR="00876E15" w:rsidRPr="00533A23" w:rsidRDefault="00876E1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3-5人享受9折优惠，6-10人享受8折优惠</w:t>
            </w:r>
          </w:p>
        </w:tc>
      </w:tr>
      <w:tr w:rsidR="00876E15" w:rsidRPr="00DB2928" w:rsidTr="00EF1C77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szCs w:val="21"/>
              </w:rPr>
              <w:t>参会费用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  <w:u w:val="single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费用合计： 元</w:t>
            </w:r>
            <w:r>
              <w:rPr>
                <w:rFonts w:ascii="仿宋_GB2312" w:eastAsia="仿宋_GB2312" w:hAnsiTheme="minorEastAsia" w:hint="eastAsia"/>
                <w:szCs w:val="21"/>
              </w:rPr>
              <w:t>（人民币），大写：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元（人民币）</w:t>
            </w:r>
          </w:p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开 户 行： 民生银行北京什刹海支行</w:t>
            </w:r>
          </w:p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账户名称： 中国有色金属工业协会再生金属分会</w:t>
            </w:r>
          </w:p>
          <w:p w:rsidR="00876E15" w:rsidRPr="00533A23" w:rsidRDefault="00876E1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账    号： 0115 0142 1000 0293</w:t>
            </w:r>
          </w:p>
        </w:tc>
      </w:tr>
      <w:tr w:rsidR="00876E15" w:rsidRPr="00DB2928" w:rsidTr="00EF1C77">
        <w:trPr>
          <w:cantSplit/>
          <w:trHeight w:val="1425"/>
        </w:trPr>
        <w:tc>
          <w:tcPr>
            <w:tcW w:w="1901" w:type="dxa"/>
            <w:gridSpan w:val="2"/>
            <w:vAlign w:val="center"/>
          </w:tcPr>
          <w:p w:rsidR="00876E15" w:rsidRPr="00DB2928" w:rsidRDefault="00876E15" w:rsidP="00EF1C77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szCs w:val="21"/>
              </w:rPr>
              <w:t>备   注</w:t>
            </w:r>
          </w:p>
        </w:tc>
        <w:tc>
          <w:tcPr>
            <w:tcW w:w="7670" w:type="dxa"/>
            <w:gridSpan w:val="7"/>
            <w:vAlign w:val="center"/>
          </w:tcPr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论坛及展会详情电洽：（010）88334677   88334659   13701157181</w:t>
            </w:r>
          </w:p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需协办、支持、赞助、冠名或其它形式参与本届论坛及展览会，敬请随时电联</w:t>
            </w:r>
          </w:p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参展合约、专业观众注册表、论文征集通知等请电联会务组</w:t>
            </w:r>
          </w:p>
          <w:p w:rsidR="00876E15" w:rsidRPr="00533A23" w:rsidRDefault="00876E15" w:rsidP="00EF1C77">
            <w:pPr>
              <w:pStyle w:val="a5"/>
              <w:numPr>
                <w:ilvl w:val="0"/>
                <w:numId w:val="15"/>
              </w:numPr>
              <w:spacing w:line="360" w:lineRule="exact"/>
              <w:ind w:firstLineChars="0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请持续关注本届会展：http://www.cmra.cn/2014expoad</w:t>
            </w:r>
          </w:p>
        </w:tc>
      </w:tr>
      <w:tr w:rsidR="00876E15" w:rsidRPr="00DB2928" w:rsidTr="00EF1C77">
        <w:trPr>
          <w:cantSplit/>
          <w:trHeight w:val="1672"/>
        </w:trPr>
        <w:tc>
          <w:tcPr>
            <w:tcW w:w="9571" w:type="dxa"/>
            <w:gridSpan w:val="9"/>
          </w:tcPr>
          <w:p w:rsidR="00876E15" w:rsidRPr="00533A23" w:rsidRDefault="00876E15" w:rsidP="00AA33D0">
            <w:pPr>
              <w:spacing w:line="360" w:lineRule="exact"/>
              <w:ind w:left="841" w:hangingChars="399" w:hanging="841"/>
              <w:rPr>
                <w:rFonts w:ascii="仿宋_GB2312" w:eastAsia="仿宋_GB2312" w:hAnsiTheme="minorEastAsia"/>
                <w:szCs w:val="21"/>
              </w:rPr>
            </w:pPr>
            <w:r w:rsidRPr="00DB2928">
              <w:rPr>
                <w:rFonts w:asciiTheme="minorEastAsia" w:hAnsiTheme="minorEastAsia" w:hint="eastAsia"/>
                <w:b/>
                <w:szCs w:val="21"/>
              </w:rPr>
              <w:t>敬告</w:t>
            </w: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：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1.请将此表传真或Email至：010-88334655或</w:t>
            </w:r>
            <w:hyperlink r:id="rId9" w:history="1">
              <w:r w:rsidRPr="00533A23">
                <w:rPr>
                  <w:rStyle w:val="a7"/>
                  <w:rFonts w:ascii="仿宋_GB2312" w:eastAsia="仿宋_GB2312" w:hAnsiTheme="minorEastAsia" w:hint="eastAsia"/>
                  <w:szCs w:val="21"/>
                </w:rPr>
                <w:t>cmra@chinacmra.org</w:t>
              </w:r>
            </w:hyperlink>
            <w:r w:rsidRPr="00533A23">
              <w:rPr>
                <w:rFonts w:ascii="仿宋_GB2312" w:eastAsia="仿宋_GB2312" w:hAnsiTheme="minorEastAsia" w:hint="eastAsia"/>
                <w:szCs w:val="21"/>
              </w:rPr>
              <w:t>；</w:t>
            </w:r>
          </w:p>
          <w:p w:rsidR="00876E15" w:rsidRPr="00533A23" w:rsidRDefault="00876E15" w:rsidP="00AA33D0">
            <w:pPr>
              <w:spacing w:line="360" w:lineRule="exact"/>
              <w:ind w:leftChars="300" w:left="832" w:hangingChars="96" w:hanging="202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2.报名截止日期为2014年10月20日。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因不可抗力或个人因素不能如期到会，请于</w:t>
            </w:r>
            <w:r w:rsidRPr="00533A23">
              <w:rPr>
                <w:rFonts w:ascii="仿宋_GB2312" w:eastAsia="仿宋_GB2312" w:hAnsiTheme="minorEastAsia" w:hint="eastAsia"/>
                <w:b/>
                <w:szCs w:val="21"/>
              </w:rPr>
              <w:t>2014年10月25日</w:t>
            </w:r>
            <w:r w:rsidRPr="00533A23">
              <w:rPr>
                <w:rFonts w:ascii="仿宋_GB2312" w:eastAsia="仿宋_GB2312" w:hAnsiTheme="minorEastAsia" w:hint="eastAsia"/>
                <w:szCs w:val="21"/>
              </w:rPr>
              <w:t>前告知，逾期恕不退款！</w:t>
            </w:r>
          </w:p>
          <w:p w:rsidR="00876E15" w:rsidRPr="00533A23" w:rsidRDefault="00876E15" w:rsidP="00EF1C77">
            <w:pPr>
              <w:spacing w:line="360" w:lineRule="exact"/>
              <w:ind w:firstLineChars="2650" w:firstLine="5565"/>
              <w:rPr>
                <w:rFonts w:ascii="仿宋_GB2312" w:eastAsia="仿宋_GB2312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>公司确认（请加盖公章）</w:t>
            </w:r>
          </w:p>
          <w:p w:rsidR="00876E15" w:rsidRPr="00DB2928" w:rsidRDefault="00876E15" w:rsidP="00EF1C77">
            <w:pPr>
              <w:spacing w:line="360" w:lineRule="exact"/>
              <w:ind w:firstLineChars="2850" w:firstLine="5985"/>
              <w:rPr>
                <w:rFonts w:asciiTheme="minorEastAsia" w:hAnsiTheme="minorEastAsia"/>
                <w:szCs w:val="21"/>
              </w:rPr>
            </w:pPr>
            <w:r w:rsidRPr="00533A23">
              <w:rPr>
                <w:rFonts w:ascii="仿宋_GB2312" w:eastAsia="仿宋_GB2312" w:hAnsiTheme="minorEastAsia" w:hint="eastAsia"/>
                <w:szCs w:val="21"/>
              </w:rPr>
              <w:t xml:space="preserve">年    月    日     </w:t>
            </w:r>
          </w:p>
        </w:tc>
      </w:tr>
    </w:tbl>
    <w:p w:rsidR="00876E15" w:rsidRPr="00527B45" w:rsidRDefault="00876E15" w:rsidP="003C167D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lastRenderedPageBreak/>
        <w:t>附件2：</w:t>
      </w:r>
      <w:r w:rsidRPr="00527B45">
        <w:rPr>
          <w:rFonts w:ascii="仿宋_GB2312" w:eastAsia="仿宋_GB2312" w:hAnsi="黑体" w:hint="eastAsia"/>
          <w:sz w:val="28"/>
          <w:szCs w:val="28"/>
        </w:rPr>
        <w:t>附注</w:t>
      </w:r>
    </w:p>
    <w:p w:rsidR="00527B45" w:rsidRPr="00527B45" w:rsidRDefault="00527B45" w:rsidP="003C167D">
      <w:pPr>
        <w:spacing w:beforeLines="50" w:before="156"/>
        <w:rPr>
          <w:rFonts w:asciiTheme="minorEastAsia" w:hAnsiTheme="minorEastAsia"/>
          <w:b/>
          <w:sz w:val="15"/>
          <w:szCs w:val="15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410"/>
        <w:gridCol w:w="2536"/>
        <w:gridCol w:w="2425"/>
      </w:tblGrid>
      <w:tr w:rsidR="00876E15" w:rsidRPr="00DB2928" w:rsidTr="00F61CE6">
        <w:trPr>
          <w:cantSplit/>
          <w:trHeight w:val="730"/>
        </w:trPr>
        <w:tc>
          <w:tcPr>
            <w:tcW w:w="9747" w:type="dxa"/>
            <w:gridSpan w:val="4"/>
            <w:vAlign w:val="center"/>
          </w:tcPr>
          <w:p w:rsidR="00876E15" w:rsidRPr="00527B45" w:rsidRDefault="00876E15" w:rsidP="00876E1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27B45">
              <w:rPr>
                <w:rFonts w:ascii="黑体" w:eastAsia="黑体" w:hAnsi="黑体" w:hint="eastAsia"/>
                <w:sz w:val="28"/>
                <w:szCs w:val="28"/>
              </w:rPr>
              <w:t>参会注册流程</w:t>
            </w:r>
          </w:p>
        </w:tc>
      </w:tr>
      <w:tr w:rsidR="00876E15" w:rsidRPr="00DB2928" w:rsidTr="00F61CE6">
        <w:trPr>
          <w:cantSplit/>
          <w:trHeight w:val="3365"/>
        </w:trPr>
        <w:tc>
          <w:tcPr>
            <w:tcW w:w="9747" w:type="dxa"/>
            <w:gridSpan w:val="4"/>
            <w:vAlign w:val="center"/>
          </w:tcPr>
          <w:p w:rsidR="00527B45" w:rsidRPr="00527B45" w:rsidRDefault="00876E15" w:rsidP="003C167D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填写注册报名表</w:t>
            </w:r>
          </w:p>
          <w:p w:rsidR="00527B45" w:rsidRDefault="00876E15" w:rsidP="003C167D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缴纳参会费</w:t>
            </w:r>
          </w:p>
          <w:p w:rsidR="00527B45" w:rsidRDefault="00876E15" w:rsidP="003C167D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传真或邮件报名表和汇款底单至组委会</w:t>
            </w:r>
          </w:p>
          <w:p w:rsidR="00527B45" w:rsidRDefault="00876E15" w:rsidP="003C167D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汇款到账后三个工作日内组委会将回传确认函</w:t>
            </w:r>
          </w:p>
          <w:p w:rsidR="00527B45" w:rsidRDefault="00876E15" w:rsidP="003C167D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凭确认函上注册码订房（无注册码不能享受优惠房价）</w:t>
            </w:r>
          </w:p>
          <w:p w:rsidR="00876E15" w:rsidRPr="00527B45" w:rsidRDefault="00876E15" w:rsidP="003C167D">
            <w:pPr>
              <w:pStyle w:val="a5"/>
              <w:numPr>
                <w:ilvl w:val="0"/>
                <w:numId w:val="17"/>
              </w:numPr>
              <w:spacing w:beforeLines="50" w:before="156" w:line="340" w:lineRule="exact"/>
              <w:ind w:firstLineChars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11月7日凭确认函在论坛现场报到台领取相关资料</w:t>
            </w:r>
          </w:p>
        </w:tc>
      </w:tr>
      <w:tr w:rsidR="00876E15" w:rsidRPr="00DB2928" w:rsidTr="00F61CE6">
        <w:trPr>
          <w:cantSplit/>
          <w:trHeight w:val="703"/>
        </w:trPr>
        <w:tc>
          <w:tcPr>
            <w:tcW w:w="9747" w:type="dxa"/>
            <w:gridSpan w:val="4"/>
            <w:vAlign w:val="center"/>
          </w:tcPr>
          <w:p w:rsidR="00876E15" w:rsidRPr="00527B45" w:rsidRDefault="00876E15" w:rsidP="00527B4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27B45">
              <w:rPr>
                <w:rFonts w:ascii="黑体" w:eastAsia="黑体" w:hAnsi="黑体" w:hint="eastAsia"/>
                <w:sz w:val="28"/>
                <w:szCs w:val="28"/>
              </w:rPr>
              <w:t>参会费用</w:t>
            </w:r>
          </w:p>
        </w:tc>
      </w:tr>
      <w:tr w:rsidR="00876E15" w:rsidRPr="00DB2928" w:rsidTr="00F61CE6">
        <w:trPr>
          <w:cantSplit/>
          <w:trHeight w:val="85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76E15" w:rsidRPr="00DB2928" w:rsidRDefault="00876E15" w:rsidP="00527B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（一）</w:t>
            </w:r>
            <w:r w:rsidRPr="00533A23">
              <w:rPr>
                <w:rFonts w:ascii="黑体" w:eastAsia="黑体" w:hAnsi="黑体" w:hint="eastAsia"/>
                <w:sz w:val="24"/>
                <w:szCs w:val="24"/>
              </w:rPr>
              <w:t>内资企业代表</w:t>
            </w:r>
          </w:p>
        </w:tc>
      </w:tr>
      <w:tr w:rsidR="00F61CE6" w:rsidRPr="00DB2928" w:rsidTr="00F61CE6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代表类别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8月30日前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9月30日前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10月1日后</w:t>
            </w:r>
          </w:p>
        </w:tc>
      </w:tr>
      <w:tr w:rsidR="00F61CE6" w:rsidRPr="00DB2928" w:rsidTr="00F61CE6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CMRA会员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3400元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4000元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4300元</w:t>
            </w:r>
          </w:p>
        </w:tc>
      </w:tr>
      <w:tr w:rsidR="00F61CE6" w:rsidRPr="00DB2928" w:rsidTr="00F61CE6">
        <w:trPr>
          <w:cantSplit/>
          <w:trHeight w:val="851"/>
        </w:trPr>
        <w:tc>
          <w:tcPr>
            <w:tcW w:w="2376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非CMRA会员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3900元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4500元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□RMB 4800元</w:t>
            </w:r>
          </w:p>
        </w:tc>
      </w:tr>
      <w:tr w:rsidR="00876E15" w:rsidRPr="00DB2928" w:rsidTr="00F61CE6">
        <w:trPr>
          <w:cantSplit/>
          <w:trHeight w:val="8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15" w:rsidRPr="00527B45" w:rsidRDefault="00527B45" w:rsidP="00527B45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（二）</w:t>
            </w:r>
            <w:r w:rsidRPr="00533A23">
              <w:rPr>
                <w:rFonts w:ascii="黑体" w:eastAsia="黑体" w:hAnsi="黑体" w:hint="eastAsia"/>
                <w:sz w:val="24"/>
                <w:szCs w:val="24"/>
              </w:rPr>
              <w:t>海外及外资企业代表</w:t>
            </w:r>
          </w:p>
        </w:tc>
      </w:tr>
      <w:tr w:rsidR="00F61CE6" w:rsidRPr="00DB2928" w:rsidTr="00F61CE6">
        <w:trPr>
          <w:cantSplit/>
          <w:trHeight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27B45" w:rsidRPr="00527B45" w:rsidRDefault="00527B45" w:rsidP="00527B45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代表类别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8月30日前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9月30日前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10月1日后</w:t>
            </w:r>
          </w:p>
        </w:tc>
      </w:tr>
      <w:tr w:rsidR="00F61CE6" w:rsidRPr="00DB2928" w:rsidTr="00F61CE6">
        <w:trPr>
          <w:cantSplit/>
          <w:trHeight w:val="851"/>
        </w:trPr>
        <w:tc>
          <w:tcPr>
            <w:tcW w:w="2376" w:type="dxa"/>
            <w:vAlign w:val="center"/>
          </w:tcPr>
          <w:p w:rsidR="00527B45" w:rsidRPr="00527B45" w:rsidRDefault="00527B45" w:rsidP="00527B45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27B45">
              <w:rPr>
                <w:rFonts w:ascii="仿宋_GB2312" w:eastAsia="仿宋_GB2312" w:hAnsiTheme="minorEastAsia" w:hint="eastAsia"/>
                <w:szCs w:val="21"/>
              </w:rPr>
              <w:t>海外VIP俱乐部成员（元/人）</w:t>
            </w:r>
          </w:p>
        </w:tc>
        <w:tc>
          <w:tcPr>
            <w:tcW w:w="2410" w:type="dxa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USD1300</w:t>
            </w:r>
          </w:p>
        </w:tc>
        <w:tc>
          <w:tcPr>
            <w:tcW w:w="2536" w:type="dxa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USD1500</w:t>
            </w:r>
          </w:p>
        </w:tc>
        <w:tc>
          <w:tcPr>
            <w:tcW w:w="2425" w:type="dxa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USD1600</w:t>
            </w:r>
          </w:p>
        </w:tc>
      </w:tr>
      <w:tr w:rsidR="00F61CE6" w:rsidRPr="00DB2928" w:rsidTr="00F61CE6">
        <w:trPr>
          <w:cantSplit/>
          <w:trHeight w:val="851"/>
        </w:trPr>
        <w:tc>
          <w:tcPr>
            <w:tcW w:w="2376" w:type="dxa"/>
            <w:vAlign w:val="center"/>
          </w:tcPr>
          <w:p w:rsidR="00527B45" w:rsidRPr="00527B45" w:rsidRDefault="00527B45" w:rsidP="00527B45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 w:rsidRPr="00527B45">
              <w:rPr>
                <w:rFonts w:ascii="仿宋_GB2312" w:eastAsia="仿宋_GB2312" w:hAnsiTheme="minorEastAsia" w:hint="eastAsia"/>
                <w:szCs w:val="21"/>
              </w:rPr>
              <w:t>海外非会员（元/人 ）</w:t>
            </w:r>
          </w:p>
        </w:tc>
        <w:tc>
          <w:tcPr>
            <w:tcW w:w="2410" w:type="dxa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USD1500</w:t>
            </w:r>
          </w:p>
        </w:tc>
        <w:tc>
          <w:tcPr>
            <w:tcW w:w="2536" w:type="dxa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USD1700</w:t>
            </w:r>
          </w:p>
        </w:tc>
        <w:tc>
          <w:tcPr>
            <w:tcW w:w="2425" w:type="dxa"/>
            <w:vAlign w:val="center"/>
          </w:tcPr>
          <w:p w:rsidR="00527B45" w:rsidRPr="00527B45" w:rsidRDefault="00527B45" w:rsidP="00527B45">
            <w:pPr>
              <w:spacing w:line="36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USD1800</w:t>
            </w:r>
          </w:p>
        </w:tc>
      </w:tr>
      <w:tr w:rsidR="00F61CE6" w:rsidRPr="00DB2928" w:rsidTr="00F61CE6">
        <w:trPr>
          <w:cantSplit/>
          <w:trHeight w:val="851"/>
        </w:trPr>
        <w:tc>
          <w:tcPr>
            <w:tcW w:w="2376" w:type="dxa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特别优惠</w:t>
            </w:r>
          </w:p>
        </w:tc>
        <w:tc>
          <w:tcPr>
            <w:tcW w:w="7371" w:type="dxa"/>
            <w:gridSpan w:val="3"/>
            <w:vAlign w:val="center"/>
          </w:tcPr>
          <w:p w:rsidR="00527B45" w:rsidRPr="00527B45" w:rsidRDefault="00527B45" w:rsidP="00527B4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27B45">
              <w:rPr>
                <w:rFonts w:ascii="仿宋_GB2312" w:eastAsia="仿宋_GB2312" w:hAnsiTheme="minorEastAsia" w:hint="eastAsia"/>
                <w:sz w:val="24"/>
                <w:szCs w:val="24"/>
              </w:rPr>
              <w:t>3-5人享受9折优惠，6-10人享受8折优惠</w:t>
            </w:r>
          </w:p>
        </w:tc>
      </w:tr>
    </w:tbl>
    <w:p w:rsidR="00527B45" w:rsidRDefault="00527B45" w:rsidP="00527B45">
      <w:pPr>
        <w:spacing w:line="360" w:lineRule="exact"/>
        <w:rPr>
          <w:rFonts w:ascii="黑体" w:eastAsia="黑体" w:hAnsi="黑体"/>
          <w:sz w:val="28"/>
          <w:szCs w:val="28"/>
        </w:rPr>
      </w:pPr>
      <w:r w:rsidRPr="00527B45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3</w:t>
      </w:r>
      <w:r w:rsidRPr="00527B45">
        <w:rPr>
          <w:rFonts w:ascii="黑体" w:eastAsia="黑体" w:hAnsi="黑体" w:hint="eastAsia"/>
          <w:sz w:val="28"/>
          <w:szCs w:val="28"/>
        </w:rPr>
        <w:t>：</w:t>
      </w:r>
    </w:p>
    <w:p w:rsidR="00EC1FAB" w:rsidRPr="00736A0A" w:rsidRDefault="00527B45" w:rsidP="000D7C9C">
      <w:pPr>
        <w:spacing w:line="3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736A0A">
        <w:rPr>
          <w:rFonts w:ascii="方正小标宋简体" w:eastAsia="方正小标宋简体" w:hAnsiTheme="minorEastAsia" w:hint="eastAsia"/>
          <w:sz w:val="32"/>
          <w:szCs w:val="32"/>
        </w:rPr>
        <w:t>展览介绍及平面图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2975"/>
        <w:gridCol w:w="3367"/>
      </w:tblGrid>
      <w:tr w:rsidR="00527B45" w:rsidRPr="00DB2928" w:rsidTr="000351C5">
        <w:trPr>
          <w:cantSplit/>
          <w:trHeight w:val="418"/>
        </w:trPr>
        <w:tc>
          <w:tcPr>
            <w:tcW w:w="5000" w:type="pct"/>
            <w:gridSpan w:val="3"/>
            <w:vAlign w:val="center"/>
          </w:tcPr>
          <w:p w:rsidR="00527B45" w:rsidRPr="00527B45" w:rsidRDefault="000351C5" w:rsidP="000351C5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展览优势</w:t>
            </w:r>
          </w:p>
        </w:tc>
      </w:tr>
      <w:tr w:rsidR="00527B45" w:rsidRPr="00DB2928" w:rsidTr="000D7C9C">
        <w:trPr>
          <w:cantSplit/>
          <w:trHeight w:val="2820"/>
        </w:trPr>
        <w:tc>
          <w:tcPr>
            <w:tcW w:w="5000" w:type="pct"/>
            <w:gridSpan w:val="3"/>
            <w:vAlign w:val="center"/>
          </w:tcPr>
          <w:p w:rsidR="00A73682" w:rsidRPr="000D7C9C" w:rsidRDefault="00A73682" w:rsidP="00A7368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D7C9C">
              <w:rPr>
                <w:rFonts w:ascii="仿宋_GB2312" w:eastAsia="仿宋_GB2312" w:hint="eastAsia"/>
                <w:b/>
                <w:szCs w:val="21"/>
              </w:rPr>
              <w:t>深挖核心用户群体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D7C9C">
              <w:rPr>
                <w:rFonts w:ascii="仿宋_GB2312" w:eastAsia="仿宋_GB2312" w:hint="eastAsia"/>
                <w:szCs w:val="21"/>
              </w:rPr>
              <w:t>全面掌握全球最大再生有色金属企业数据库，全球15个相关行业协会倾力参与，历届定向邀请专业观众人数超过40000人。</w:t>
            </w:r>
          </w:p>
          <w:p w:rsidR="00A73682" w:rsidRPr="000D7C9C" w:rsidRDefault="00A73682" w:rsidP="00A7368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D7C9C">
              <w:rPr>
                <w:rFonts w:ascii="仿宋_GB2312" w:eastAsia="仿宋_GB2312" w:hint="eastAsia"/>
                <w:b/>
                <w:szCs w:val="21"/>
              </w:rPr>
              <w:t>聚焦行业主流企业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D7C9C">
              <w:rPr>
                <w:rFonts w:ascii="仿宋_GB2312" w:eastAsia="仿宋_GB2312" w:hint="eastAsia"/>
                <w:szCs w:val="21"/>
              </w:rPr>
              <w:t>展商覆盖60%主流再生铜企业，55%主流再生铝企业，35%主流再生铅锌企业；涵盖再生金属加工利用、采购、技术、设备、综合类服务类等全产业链企业。</w:t>
            </w:r>
          </w:p>
          <w:p w:rsidR="00A73682" w:rsidRPr="000351C5" w:rsidRDefault="00A73682" w:rsidP="00A73682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351C5">
              <w:rPr>
                <w:rFonts w:ascii="仿宋_GB2312" w:eastAsia="仿宋_GB2312" w:hint="eastAsia"/>
                <w:b/>
                <w:szCs w:val="21"/>
              </w:rPr>
              <w:t>整合企业供需对接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351C5">
              <w:rPr>
                <w:rFonts w:ascii="仿宋_GB2312" w:eastAsia="仿宋_GB2312" w:hint="eastAsia"/>
                <w:szCs w:val="21"/>
              </w:rPr>
              <w:t>准确定位企业需求，邀约面谈，会期组织企业重点考察。</w:t>
            </w:r>
          </w:p>
          <w:p w:rsidR="00A73682" w:rsidRDefault="00A73682" w:rsidP="00A73682">
            <w:pPr>
              <w:pStyle w:val="a5"/>
              <w:ind w:left="2169" w:hangingChars="1029" w:hanging="2169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【</w:t>
            </w:r>
            <w:r w:rsidRPr="000351C5">
              <w:rPr>
                <w:rFonts w:ascii="仿宋_GB2312" w:eastAsia="仿宋_GB2312" w:hint="eastAsia"/>
                <w:b/>
                <w:szCs w:val="21"/>
              </w:rPr>
              <w:t>专业会展模式宣传</w:t>
            </w:r>
            <w:r>
              <w:rPr>
                <w:rFonts w:ascii="仿宋_GB2312" w:eastAsia="仿宋_GB2312" w:hint="eastAsia"/>
                <w:b/>
                <w:szCs w:val="21"/>
              </w:rPr>
              <w:t>】</w:t>
            </w:r>
            <w:r w:rsidRPr="000351C5">
              <w:rPr>
                <w:rFonts w:ascii="仿宋_GB2312" w:eastAsia="仿宋_GB2312" w:hint="eastAsia"/>
                <w:szCs w:val="21"/>
              </w:rPr>
              <w:t>14年专业会议策划、运营和销售经验；人民日报、新华社、</w:t>
            </w:r>
            <w:r w:rsidRPr="000D7C9C">
              <w:rPr>
                <w:rFonts w:ascii="仿宋_GB2312" w:eastAsia="仿宋_GB2312" w:hint="eastAsia"/>
                <w:szCs w:val="21"/>
              </w:rPr>
              <w:t>人民网、中国有</w:t>
            </w:r>
          </w:p>
          <w:p w:rsidR="00A73682" w:rsidRPr="000D7C9C" w:rsidRDefault="00A73682" w:rsidP="00A73682">
            <w:pPr>
              <w:pStyle w:val="a5"/>
              <w:ind w:left="2161" w:hangingChars="1029" w:hanging="2161"/>
              <w:rPr>
                <w:rFonts w:ascii="仿宋_GB2312" w:eastAsia="仿宋_GB2312"/>
                <w:szCs w:val="21"/>
              </w:rPr>
            </w:pPr>
            <w:r w:rsidRPr="000D7C9C">
              <w:rPr>
                <w:rFonts w:ascii="仿宋_GB2312" w:eastAsia="仿宋_GB2312" w:hint="eastAsia"/>
                <w:szCs w:val="21"/>
              </w:rPr>
              <w:t>色金属报、上海有色网、世界废料网、ZZ91网、路透社、SCRAP、瑞士ICM AG、RECYCLING TODAY</w:t>
            </w:r>
          </w:p>
          <w:p w:rsidR="00527B45" w:rsidRPr="000D7C9C" w:rsidRDefault="00A73682" w:rsidP="00A73682">
            <w:pPr>
              <w:rPr>
                <w:rFonts w:ascii="仿宋_GB2312" w:eastAsia="仿宋_GB2312"/>
                <w:szCs w:val="21"/>
              </w:rPr>
            </w:pPr>
            <w:r w:rsidRPr="000D7C9C">
              <w:rPr>
                <w:rFonts w:ascii="仿宋_GB2312" w:eastAsia="仿宋_GB2312" w:hint="eastAsia"/>
                <w:szCs w:val="21"/>
              </w:rPr>
              <w:t>等国内外媒体、专业网站10余年合作基础，助力参会参展企业全面推广。</w:t>
            </w:r>
          </w:p>
        </w:tc>
      </w:tr>
      <w:tr w:rsidR="00527B45" w:rsidRPr="00DB2928" w:rsidTr="000D7C9C">
        <w:trPr>
          <w:cantSplit/>
          <w:trHeight w:val="570"/>
        </w:trPr>
        <w:tc>
          <w:tcPr>
            <w:tcW w:w="5000" w:type="pct"/>
            <w:gridSpan w:val="3"/>
            <w:vAlign w:val="center"/>
          </w:tcPr>
          <w:p w:rsidR="00527B45" w:rsidRPr="00527B45" w:rsidRDefault="000351C5" w:rsidP="00EF1C77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展览板块</w:t>
            </w:r>
          </w:p>
        </w:tc>
      </w:tr>
      <w:tr w:rsidR="00527B45" w:rsidRPr="00DB2928" w:rsidTr="000D7C9C">
        <w:trPr>
          <w:cantSplit/>
          <w:trHeight w:val="22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351C5" w:rsidRPr="000D7C9C" w:rsidRDefault="000351C5" w:rsidP="000D7C9C">
            <w:pPr>
              <w:ind w:firstLineChars="200" w:firstLine="420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再生金属产业贸易与服务发展              再生金属产业技术与设备展</w:t>
            </w:r>
          </w:p>
          <w:p w:rsidR="00527B45" w:rsidRPr="007649F1" w:rsidRDefault="000351C5" w:rsidP="007649F1">
            <w:pPr>
              <w:ind w:firstLineChars="200" w:firstLine="420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有色金属工业节能与环保技术装备展        再生材料应用展</w:t>
            </w:r>
          </w:p>
        </w:tc>
      </w:tr>
      <w:tr w:rsidR="000D7C9C" w:rsidRPr="00DB2928" w:rsidTr="000D7C9C">
        <w:trPr>
          <w:cantSplit/>
          <w:trHeight w:val="22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D7C9C" w:rsidRPr="000D7C9C" w:rsidRDefault="000D7C9C" w:rsidP="000D7C9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7C9C">
              <w:rPr>
                <w:rFonts w:ascii="黑体" w:eastAsia="黑体" w:hAnsi="黑体" w:hint="eastAsia"/>
                <w:sz w:val="28"/>
                <w:szCs w:val="28"/>
              </w:rPr>
              <w:t>展位费用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0351C5" w:rsidRPr="00533A23" w:rsidRDefault="000351C5" w:rsidP="00EF1C77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展位类型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0351C5" w:rsidRPr="00533A23" w:rsidRDefault="000351C5" w:rsidP="00EF1C77"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展位说明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0351C5" w:rsidRPr="00533A23" w:rsidRDefault="000351C5" w:rsidP="00EF1C77"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价格（RMB）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0351C5" w:rsidRPr="000351C5" w:rsidRDefault="000351C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特装展区（A）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0351C5" w:rsidRPr="000351C5" w:rsidRDefault="000351C5" w:rsidP="00EF1C7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不含搭建及装修费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0351C5" w:rsidRPr="000351C5" w:rsidRDefault="000351C5" w:rsidP="00EF1C77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2500/M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（30 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起订）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0351C5" w:rsidRPr="000351C5" w:rsidRDefault="000351C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特殊标准搭建展区（B）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0351C5" w:rsidRPr="000351C5" w:rsidRDefault="000351C5" w:rsidP="00EF1C7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含搭建及简装费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0351C5" w:rsidRPr="000351C5" w:rsidRDefault="000351C5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55000/个（15M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标准搭建）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0351C5" w:rsidRPr="000351C5" w:rsidRDefault="002A23A3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普通</w:t>
            </w:r>
            <w:r w:rsidR="000351C5" w:rsidRPr="000351C5">
              <w:rPr>
                <w:rFonts w:ascii="仿宋_GB2312" w:eastAsia="仿宋_GB2312" w:hAnsiTheme="minorEastAsia" w:hint="eastAsia"/>
                <w:szCs w:val="21"/>
              </w:rPr>
              <w:t>标准展区（C）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0351C5" w:rsidRPr="000351C5" w:rsidRDefault="006F64A1" w:rsidP="00EF1C7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含简易标准搭建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0351C5" w:rsidRPr="000351C5" w:rsidRDefault="00BB75BB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9900/个（9 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标准搭建）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1585" w:type="pct"/>
            <w:shd w:val="clear" w:color="auto" w:fill="auto"/>
            <w:vAlign w:val="center"/>
          </w:tcPr>
          <w:p w:rsidR="000351C5" w:rsidRPr="000351C5" w:rsidRDefault="002A23A3" w:rsidP="002A23A3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国际</w:t>
            </w:r>
            <w:r w:rsidR="000351C5" w:rsidRPr="000351C5">
              <w:rPr>
                <w:rFonts w:ascii="仿宋_GB2312" w:eastAsia="仿宋_GB2312" w:hAnsiTheme="minorEastAsia" w:hint="eastAsia"/>
                <w:szCs w:val="21"/>
              </w:rPr>
              <w:t>标准展区（D）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0351C5" w:rsidRPr="000351C5" w:rsidRDefault="006F64A1" w:rsidP="00EF1C77">
            <w:pPr>
              <w:spacing w:line="30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含展具制作费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0351C5" w:rsidRPr="000351C5" w:rsidRDefault="00BB75BB" w:rsidP="00EF1C77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351C5">
              <w:rPr>
                <w:rFonts w:ascii="仿宋_GB2312" w:eastAsia="仿宋_GB2312" w:hAnsiTheme="minorEastAsia" w:hint="eastAsia"/>
                <w:szCs w:val="21"/>
              </w:rPr>
              <w:t>RMB 20000/个（9 M</w:t>
            </w:r>
            <w:r w:rsidRPr="000351C5">
              <w:rPr>
                <w:rFonts w:ascii="仿宋_GB2312" w:eastAsia="仿宋_GB2312" w:hAnsiTheme="minorEastAsia" w:hint="eastAsia"/>
                <w:szCs w:val="21"/>
                <w:vertAlign w:val="superscript"/>
              </w:rPr>
              <w:t>2</w:t>
            </w:r>
            <w:r w:rsidRPr="000351C5">
              <w:rPr>
                <w:rFonts w:ascii="仿宋_GB2312" w:eastAsia="仿宋_GB2312" w:hAnsiTheme="minorEastAsia" w:hint="eastAsia"/>
                <w:szCs w:val="21"/>
              </w:rPr>
              <w:t>制式搭建）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C5" w:rsidRPr="000D7C9C" w:rsidRDefault="000D7C9C" w:rsidP="000D7C9C">
            <w:pPr>
              <w:spacing w:line="36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【</w:t>
            </w:r>
            <w:r w:rsidRPr="000D7C9C">
              <w:rPr>
                <w:rFonts w:ascii="仿宋_GB2312" w:eastAsia="仿宋_GB2312" w:hAnsiTheme="minorEastAsia" w:hint="eastAsia"/>
                <w:szCs w:val="21"/>
              </w:rPr>
              <w:t>注册流程</w:t>
            </w:r>
            <w:r>
              <w:rPr>
                <w:rFonts w:ascii="仿宋_GB2312" w:eastAsia="仿宋_GB2312" w:hAnsiTheme="minorEastAsia" w:hint="eastAsia"/>
                <w:szCs w:val="21"/>
              </w:rPr>
              <w:t>】</w:t>
            </w:r>
            <w:r w:rsidRPr="000D7C9C">
              <w:rPr>
                <w:rFonts w:ascii="仿宋_GB2312" w:eastAsia="仿宋_GB2312" w:hAnsiTheme="minorEastAsia" w:hint="eastAsia"/>
                <w:szCs w:val="21"/>
              </w:rPr>
              <w:t>填写注册表—缴纳费用—组委会发送回执表—凭回执表及名片领取资料—参观展览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9C" w:rsidRPr="000D7C9C" w:rsidRDefault="000D7C9C" w:rsidP="000D7C9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说明： 专业观众注册费用：1000元/人（含会刊）</w:t>
            </w:r>
          </w:p>
          <w:p w:rsidR="000351C5" w:rsidRPr="000D7C9C" w:rsidRDefault="000D7C9C" w:rsidP="000D7C9C">
            <w:pPr>
              <w:spacing w:line="3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D7C9C">
              <w:rPr>
                <w:rFonts w:ascii="仿宋_GB2312" w:eastAsia="仿宋_GB2312" w:hAnsiTheme="minorEastAsia" w:hint="eastAsia"/>
                <w:szCs w:val="21"/>
              </w:rPr>
              <w:t>5人以上注册享受团队优惠价格500元/人（不含会刊）。</w:t>
            </w:r>
          </w:p>
        </w:tc>
      </w:tr>
      <w:tr w:rsidR="000351C5" w:rsidRPr="00DB2928" w:rsidTr="000D7C9C">
        <w:trPr>
          <w:cantSplit/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C5" w:rsidRDefault="000351C5" w:rsidP="00EF1C7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展位平面图</w:t>
            </w:r>
          </w:p>
        </w:tc>
      </w:tr>
      <w:tr w:rsidR="000351C5" w:rsidRPr="00DB2928" w:rsidTr="000D7C9C">
        <w:trPr>
          <w:cantSplit/>
          <w:trHeight w:val="413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0351C5" w:rsidRPr="00527B45" w:rsidRDefault="000351C5" w:rsidP="007E4FE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0351C5">
              <w:rPr>
                <w:rFonts w:ascii="仿宋_GB2312" w:eastAsia="仿宋_GB2312" w:hAnsiTheme="minorEastAsia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18415</wp:posOffset>
                  </wp:positionV>
                  <wp:extent cx="4472305" cy="2493010"/>
                  <wp:effectExtent l="19050" t="0" r="4445" b="0"/>
                  <wp:wrapSquare wrapText="bothSides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305" cy="24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1FAB" w:rsidRPr="00533A23" w:rsidRDefault="00EC1FAB" w:rsidP="000D7C9C">
      <w:pPr>
        <w:rPr>
          <w:rFonts w:ascii="仿宋_GB2312" w:eastAsia="仿宋_GB2312" w:hAnsiTheme="minorEastAsia" w:cs="MS Mincho"/>
          <w:sz w:val="24"/>
          <w:szCs w:val="24"/>
        </w:rPr>
        <w:sectPr w:rsidR="00EC1FAB" w:rsidRPr="00533A23" w:rsidSect="001535A3">
          <w:footerReference w:type="default" r:id="rId11"/>
          <w:pgSz w:w="11906" w:h="16838"/>
          <w:pgMar w:top="1418" w:right="1418" w:bottom="1304" w:left="1418" w:header="851" w:footer="992" w:gutter="0"/>
          <w:cols w:space="425"/>
          <w:docGrid w:type="lines" w:linePitch="312"/>
        </w:sectPr>
      </w:pPr>
    </w:p>
    <w:p w:rsidR="00A129D0" w:rsidRPr="000D7C9C" w:rsidRDefault="00A915FD" w:rsidP="00A915FD">
      <w:pPr>
        <w:rPr>
          <w:rFonts w:ascii="黑体" w:eastAsia="黑体" w:hAnsi="黑体"/>
          <w:sz w:val="30"/>
          <w:szCs w:val="30"/>
        </w:rPr>
      </w:pPr>
      <w:r w:rsidRPr="000D7C9C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0D7C9C">
        <w:rPr>
          <w:rFonts w:ascii="黑体" w:eastAsia="黑体" w:hAnsi="黑体" w:hint="eastAsia"/>
          <w:sz w:val="30"/>
          <w:szCs w:val="30"/>
        </w:rPr>
        <w:t>4</w:t>
      </w:r>
      <w:r w:rsidR="002E12CE" w:rsidRPr="000D7C9C">
        <w:rPr>
          <w:rFonts w:ascii="黑体" w:eastAsia="黑体" w:hAnsi="黑体" w:hint="eastAsia"/>
          <w:sz w:val="30"/>
          <w:szCs w:val="30"/>
        </w:rPr>
        <w:t>：</w:t>
      </w:r>
    </w:p>
    <w:p w:rsidR="002E12CE" w:rsidRPr="00533A23" w:rsidRDefault="002E12CE" w:rsidP="00A86E9D">
      <w:pPr>
        <w:spacing w:line="400" w:lineRule="exact"/>
        <w:jc w:val="center"/>
        <w:rPr>
          <w:rFonts w:ascii="方正小标宋简体" w:eastAsia="方正小标宋简体" w:hAnsiTheme="minorEastAsia"/>
          <w:spacing w:val="6"/>
          <w:sz w:val="32"/>
          <w:szCs w:val="32"/>
        </w:rPr>
      </w:pPr>
      <w:r w:rsidRPr="00533A23">
        <w:rPr>
          <w:rFonts w:ascii="方正小标宋简体" w:eastAsia="方正小标宋简体" w:hAnsiTheme="minorEastAsia" w:hint="eastAsia"/>
          <w:spacing w:val="6"/>
          <w:sz w:val="32"/>
          <w:szCs w:val="32"/>
        </w:rPr>
        <w:t>国际再生金属展览交易会专业观众注册表</w:t>
      </w:r>
    </w:p>
    <w:p w:rsidR="002E12CE" w:rsidRPr="00533A23" w:rsidRDefault="002E12CE" w:rsidP="00843026">
      <w:pPr>
        <w:spacing w:line="280" w:lineRule="exact"/>
        <w:ind w:firstLineChars="50" w:firstLine="105"/>
        <w:jc w:val="center"/>
        <w:rPr>
          <w:rFonts w:ascii="方正小标宋简体" w:eastAsia="方正小标宋简体" w:hAnsiTheme="minorEastAsia"/>
          <w:szCs w:val="21"/>
        </w:rPr>
      </w:pPr>
    </w:p>
    <w:p w:rsidR="002E12CE" w:rsidRDefault="002E12CE" w:rsidP="00843026">
      <w:pPr>
        <w:spacing w:line="280" w:lineRule="exact"/>
        <w:jc w:val="center"/>
        <w:rPr>
          <w:rFonts w:ascii="方正小标宋简体" w:eastAsia="方正小标宋简体" w:hAnsiTheme="minorEastAsia"/>
          <w:szCs w:val="21"/>
        </w:rPr>
      </w:pPr>
      <w:r w:rsidRPr="00533A23">
        <w:rPr>
          <w:rFonts w:ascii="方正小标宋简体" w:eastAsia="方正小标宋简体" w:hAnsiTheme="minorEastAsia" w:hint="eastAsia"/>
          <w:szCs w:val="21"/>
        </w:rPr>
        <w:t>2014年11月7日至11月9日  广州东方宾馆</w:t>
      </w:r>
    </w:p>
    <w:p w:rsidR="00533A23" w:rsidRPr="00533A23" w:rsidRDefault="00533A23" w:rsidP="00843026">
      <w:pPr>
        <w:spacing w:line="280" w:lineRule="exact"/>
        <w:jc w:val="center"/>
        <w:rPr>
          <w:rFonts w:ascii="方正小标宋简体" w:eastAsia="方正小标宋简体" w:hAnsiTheme="minorEastAsia"/>
          <w:szCs w:val="21"/>
        </w:rPr>
      </w:pPr>
    </w:p>
    <w:p w:rsidR="002E12CE" w:rsidRPr="00DB2928" w:rsidRDefault="00382E3C" w:rsidP="002E12C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Rectangle 4" o:spid="_x0000_s1028" style="position:absolute;left:0;text-align:left;margin-left:5.55pt;margin-top:6.95pt;width:480.6pt;height:7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">
            <v:stroke dashstyle="dash"/>
            <v:textbox style="mso-next-textbox:#Rectangle 4">
              <w:txbxContent>
                <w:p w:rsidR="00461669" w:rsidRPr="00533A23" w:rsidRDefault="00461669" w:rsidP="00533A23">
                  <w:pPr>
                    <w:jc w:val="left"/>
                    <w:rPr>
                      <w:rFonts w:ascii="仿宋_GB2312" w:eastAsia="仿宋_GB2312" w:hAnsi="Times New Roman"/>
                      <w:sz w:val="24"/>
                      <w:szCs w:val="24"/>
                    </w:rPr>
                  </w:pPr>
                  <w:r w:rsidRPr="00533A23">
                    <w:rPr>
                      <w:rFonts w:ascii="仿宋_GB2312" w:eastAsia="仿宋_GB2312" w:hAnsi="Times New Roman" w:hint="eastAsia"/>
                      <w:b/>
                      <w:sz w:val="24"/>
                      <w:szCs w:val="24"/>
                    </w:rPr>
                    <w:t>10月20日前登记报名者将获得观众回执表，所登记信息将收录在会刊中，同时</w:t>
                  </w:r>
                  <w:r w:rsidRPr="00533A23"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可免去现场登记手续，凭观众回执表使用专用通道换取资料及证件，亦可免费出席现场举办的展商发布活动及其他相关同期活动。请填写此表，并发送传真至010-88334655或010-82293048；或邮件至：</w:t>
                  </w:r>
                  <w:hyperlink r:id="rId12" w:history="1">
                    <w:r w:rsidRPr="00533A23">
                      <w:rPr>
                        <w:rStyle w:val="a7"/>
                        <w:rFonts w:ascii="仿宋_GB2312" w:eastAsia="仿宋_GB2312" w:hAnsi="Times New Roman" w:hint="eastAsia"/>
                        <w:sz w:val="24"/>
                        <w:szCs w:val="24"/>
                      </w:rPr>
                      <w:t>cmra@chinacmra.org</w:t>
                    </w:r>
                  </w:hyperlink>
                  <w:r w:rsidRPr="00533A23"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（邮件请标明“专业观众注册表”）</w:t>
                  </w:r>
                </w:p>
              </w:txbxContent>
            </v:textbox>
          </v:rect>
        </w:pict>
      </w:r>
    </w:p>
    <w:p w:rsidR="002E12CE" w:rsidRPr="00DB2928" w:rsidRDefault="002E12CE" w:rsidP="002E12CE">
      <w:pPr>
        <w:rPr>
          <w:rFonts w:asciiTheme="minorEastAsia" w:hAnsiTheme="minorEastAsia"/>
        </w:rPr>
      </w:pPr>
    </w:p>
    <w:p w:rsidR="002E12CE" w:rsidRPr="00DB2928" w:rsidRDefault="002E12CE" w:rsidP="002E12CE">
      <w:pPr>
        <w:rPr>
          <w:rFonts w:asciiTheme="minorEastAsia" w:hAnsiTheme="minorEastAsia"/>
        </w:rPr>
      </w:pPr>
    </w:p>
    <w:p w:rsidR="002E12CE" w:rsidRPr="00DB2928" w:rsidRDefault="002E12CE" w:rsidP="002E12CE">
      <w:pPr>
        <w:rPr>
          <w:rFonts w:asciiTheme="minorEastAsia" w:hAnsiTheme="minorEastAsia"/>
          <w:b/>
          <w:sz w:val="18"/>
          <w:szCs w:val="18"/>
        </w:rPr>
      </w:pPr>
    </w:p>
    <w:p w:rsidR="002E12CE" w:rsidRPr="00DB2928" w:rsidRDefault="002E12CE" w:rsidP="002E12CE">
      <w:pPr>
        <w:pStyle w:val="a5"/>
        <w:spacing w:line="360" w:lineRule="auto"/>
        <w:rPr>
          <w:rFonts w:asciiTheme="minorEastAsia" w:hAnsiTheme="minorEastAsia"/>
        </w:rPr>
      </w:pPr>
      <w:r w:rsidRPr="00DB2928">
        <w:rPr>
          <w:rFonts w:asciiTheme="minorEastAsia" w:hAnsiTheme="minorEastAsia"/>
        </w:rPr>
        <w:t>参观人员信息（请您完整填写信息，盖章后生效）</w:t>
      </w:r>
    </w:p>
    <w:tbl>
      <w:tblPr>
        <w:tblpPr w:leftFromText="180" w:rightFromText="180" w:vertAnchor="text" w:horzAnchor="margin" w:tblpXSpec="center" w:tblpY="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2"/>
        <w:gridCol w:w="561"/>
        <w:gridCol w:w="1525"/>
        <w:gridCol w:w="1701"/>
        <w:gridCol w:w="743"/>
        <w:gridCol w:w="567"/>
        <w:gridCol w:w="708"/>
        <w:gridCol w:w="851"/>
        <w:gridCol w:w="1667"/>
      </w:tblGrid>
      <w:tr w:rsidR="002E12CE" w:rsidRPr="00DB2928" w:rsidTr="00843026">
        <w:trPr>
          <w:trHeight w:val="278"/>
        </w:trPr>
        <w:tc>
          <w:tcPr>
            <w:tcW w:w="5813" w:type="dxa"/>
            <w:gridSpan w:val="6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公司名称：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电话：</w:t>
            </w:r>
          </w:p>
        </w:tc>
      </w:tr>
      <w:tr w:rsidR="002E12CE" w:rsidRPr="00DB2928" w:rsidTr="00843026">
        <w:trPr>
          <w:trHeight w:val="370"/>
        </w:trPr>
        <w:tc>
          <w:tcPr>
            <w:tcW w:w="5813" w:type="dxa"/>
            <w:gridSpan w:val="6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地址：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邮编：</w:t>
            </w:r>
          </w:p>
        </w:tc>
      </w:tr>
      <w:tr w:rsidR="002E12CE" w:rsidRPr="00DB2928" w:rsidTr="00843026">
        <w:trPr>
          <w:trHeight w:val="320"/>
        </w:trPr>
        <w:tc>
          <w:tcPr>
            <w:tcW w:w="5813" w:type="dxa"/>
            <w:gridSpan w:val="6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公司网址：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传真：</w:t>
            </w:r>
          </w:p>
        </w:tc>
      </w:tr>
      <w:tr w:rsidR="002E12CE" w:rsidRPr="00DB2928" w:rsidTr="00843026">
        <w:trPr>
          <w:trHeight w:val="410"/>
        </w:trPr>
        <w:tc>
          <w:tcPr>
            <w:tcW w:w="1283" w:type="dxa"/>
            <w:gridSpan w:val="2"/>
            <w:shd w:val="clear" w:color="auto" w:fill="auto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会员类型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□副会长  □常务理事  □理事  □会员  □非会员</w:t>
            </w:r>
          </w:p>
        </w:tc>
      </w:tr>
      <w:tr w:rsidR="002E12CE" w:rsidRPr="00DB2928" w:rsidTr="00843026">
        <w:trPr>
          <w:trHeight w:val="786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企业类型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□拆解  □加工  □贸易(注明)    □设备(注明)   □行业协会</w:t>
            </w:r>
          </w:p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□科研机构(注明)    □媒体(注明)     □其他(注明)</w:t>
            </w:r>
          </w:p>
        </w:tc>
      </w:tr>
      <w:tr w:rsidR="002E12CE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（先生/女士）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部门/职位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E-mail</w:t>
            </w:r>
          </w:p>
        </w:tc>
      </w:tr>
      <w:tr w:rsidR="002E12CE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E12CE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33A23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33A23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E12CE" w:rsidRPr="00DB2928" w:rsidTr="00843026">
        <w:trPr>
          <w:trHeight w:val="22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观展</w:t>
            </w:r>
          </w:p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费用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533A23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凡报名参观展览的企业及个人需缴纳观展费RMB1000元/人。同一企业5人以上注册缴费，可享受团队优惠价格500元/人。</w:t>
            </w:r>
          </w:p>
        </w:tc>
      </w:tr>
      <w:tr w:rsidR="002E12CE" w:rsidRPr="00DB2928" w:rsidTr="00843026">
        <w:trPr>
          <w:trHeight w:val="227"/>
        </w:trPr>
        <w:tc>
          <w:tcPr>
            <w:tcW w:w="1101" w:type="dxa"/>
            <w:vMerge/>
            <w:shd w:val="clear" w:color="auto" w:fill="auto"/>
            <w:vAlign w:val="center"/>
          </w:tcPr>
          <w:p w:rsidR="002E12CE" w:rsidRPr="00533A23" w:rsidRDefault="002E12CE" w:rsidP="00AA33D0">
            <w:pPr>
              <w:pStyle w:val="a5"/>
              <w:spacing w:line="360" w:lineRule="auto"/>
              <w:ind w:firstLine="482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合计RMB，大写：元人民币</w:t>
            </w:r>
          </w:p>
        </w:tc>
      </w:tr>
      <w:tr w:rsidR="002E12CE" w:rsidRPr="00DB2928" w:rsidTr="00843026">
        <w:trPr>
          <w:trHeight w:val="817"/>
        </w:trPr>
        <w:tc>
          <w:tcPr>
            <w:tcW w:w="1101" w:type="dxa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* 每家参展企业可获赠20名免费专业观众名额（需要9月30日前回传注册表）</w:t>
            </w:r>
          </w:p>
          <w:p w:rsid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* 咨询电话：010-88334659  /  88334647   </w:t>
            </w:r>
          </w:p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* 网站：www.chinacmra.org  </w:t>
            </w:r>
          </w:p>
        </w:tc>
      </w:tr>
      <w:tr w:rsidR="002E12CE" w:rsidRPr="00DB2928" w:rsidTr="00843026">
        <w:trPr>
          <w:trHeight w:val="227"/>
        </w:trPr>
        <w:tc>
          <w:tcPr>
            <w:tcW w:w="9606" w:type="dxa"/>
            <w:gridSpan w:val="10"/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展商邀请免费专业观众需完整填写以下信息，只可在展馆参观，无其他资料。</w:t>
            </w:r>
          </w:p>
        </w:tc>
      </w:tr>
      <w:tr w:rsidR="002E12CE" w:rsidRPr="00DB2928" w:rsidTr="00843026">
        <w:trPr>
          <w:trHeight w:val="227"/>
        </w:trPr>
        <w:tc>
          <w:tcPr>
            <w:tcW w:w="6380" w:type="dxa"/>
            <w:gridSpan w:val="7"/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展商名称（邀请单位）：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展位号：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联系人：</w:t>
            </w:r>
          </w:p>
        </w:tc>
      </w:tr>
      <w:tr w:rsidR="002E12CE" w:rsidRPr="00DB2928" w:rsidTr="00843026">
        <w:trPr>
          <w:trHeight w:val="227"/>
        </w:trPr>
        <w:tc>
          <w:tcPr>
            <w:tcW w:w="63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展商盖章：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参观企业盖章：</w:t>
            </w:r>
          </w:p>
        </w:tc>
      </w:tr>
    </w:tbl>
    <w:p w:rsidR="004C5089" w:rsidRPr="00DB2928" w:rsidRDefault="004C5089" w:rsidP="000B1E11">
      <w:pPr>
        <w:rPr>
          <w:rFonts w:asciiTheme="minorEastAsia" w:hAnsiTheme="minorEastAsia"/>
          <w:sz w:val="18"/>
          <w:szCs w:val="18"/>
        </w:rPr>
      </w:pPr>
    </w:p>
    <w:sectPr w:rsidR="004C5089" w:rsidRPr="00DB2928" w:rsidSect="00C55E71">
      <w:footerReference w:type="default" r:id="rId13"/>
      <w:pgSz w:w="11900" w:h="16840"/>
      <w:pgMar w:top="1247" w:right="90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3C" w:rsidRDefault="00382E3C" w:rsidP="009A59EC">
      <w:r>
        <w:separator/>
      </w:r>
    </w:p>
  </w:endnote>
  <w:endnote w:type="continuationSeparator" w:id="0">
    <w:p w:rsidR="00382E3C" w:rsidRDefault="00382E3C" w:rsidP="009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71399"/>
      <w:docPartObj>
        <w:docPartGallery w:val="Page Numbers (Bottom of Page)"/>
        <w:docPartUnique/>
      </w:docPartObj>
    </w:sdtPr>
    <w:sdtEndPr/>
    <w:sdtContent>
      <w:sdt>
        <w:sdtPr>
          <w:id w:val="27671398"/>
          <w:docPartObj>
            <w:docPartGallery w:val="Page Numbers (Top of Page)"/>
            <w:docPartUnique/>
          </w:docPartObj>
        </w:sdtPr>
        <w:sdtEndPr/>
        <w:sdtContent>
          <w:p w:rsidR="00461669" w:rsidRDefault="00707C1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46166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6F7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46166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46166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6F7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669" w:rsidRDefault="004616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69" w:rsidRDefault="00707C17">
    <w:pPr>
      <w:pStyle w:val="a4"/>
      <w:jc w:val="center"/>
    </w:pPr>
    <w:r>
      <w:rPr>
        <w:b/>
        <w:sz w:val="24"/>
        <w:szCs w:val="24"/>
      </w:rPr>
      <w:fldChar w:fldCharType="begin"/>
    </w:r>
    <w:r w:rsidR="0046166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76F72">
      <w:rPr>
        <w:b/>
        <w:noProof/>
      </w:rPr>
      <w:t>4</w:t>
    </w:r>
    <w:r>
      <w:rPr>
        <w:b/>
        <w:sz w:val="24"/>
        <w:szCs w:val="24"/>
      </w:rPr>
      <w:fldChar w:fldCharType="end"/>
    </w:r>
    <w:r w:rsidR="00461669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46166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76F7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461669" w:rsidRDefault="004616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3C" w:rsidRDefault="00382E3C" w:rsidP="009A59EC">
      <w:r>
        <w:separator/>
      </w:r>
    </w:p>
  </w:footnote>
  <w:footnote w:type="continuationSeparator" w:id="0">
    <w:p w:rsidR="00382E3C" w:rsidRDefault="00382E3C" w:rsidP="009A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带r标志" style="width:131.4pt;height:115.2pt;visibility:visible;mso-wrap-style:square" o:bullet="t">
        <v:imagedata r:id="rId1" o:title="带r标志"/>
      </v:shape>
    </w:pict>
  </w:numPicBullet>
  <w:numPicBullet w:numPicBulletId="1">
    <w:pict>
      <v:shape id="_x0000_i1079" type="#_x0000_t75" alt="带r标志" style="width:27pt;height:22.8pt;visibility:visible;mso-wrap-style:square" o:bullet="t">
        <v:imagedata r:id="rId2" o:title="带r标志"/>
      </v:shape>
    </w:pict>
  </w:numPicBullet>
  <w:abstractNum w:abstractNumId="0">
    <w:nsid w:val="046007A9"/>
    <w:multiLevelType w:val="hybridMultilevel"/>
    <w:tmpl w:val="840E988E"/>
    <w:lvl w:ilvl="0" w:tplc="EAF09604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B44F6"/>
    <w:multiLevelType w:val="hybridMultilevel"/>
    <w:tmpl w:val="A26A6434"/>
    <w:lvl w:ilvl="0" w:tplc="F10E25EA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54688"/>
    <w:multiLevelType w:val="hybridMultilevel"/>
    <w:tmpl w:val="9D0A0E6C"/>
    <w:lvl w:ilvl="0" w:tplc="A84A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90942"/>
    <w:multiLevelType w:val="hybridMultilevel"/>
    <w:tmpl w:val="518E26FE"/>
    <w:lvl w:ilvl="0" w:tplc="FC0E385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1202E06"/>
    <w:multiLevelType w:val="hybridMultilevel"/>
    <w:tmpl w:val="D3CAA37E"/>
    <w:lvl w:ilvl="0" w:tplc="B5DC39C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E2280D"/>
    <w:multiLevelType w:val="hybridMultilevel"/>
    <w:tmpl w:val="4C246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272AAF"/>
    <w:multiLevelType w:val="hybridMultilevel"/>
    <w:tmpl w:val="7A7A3B3E"/>
    <w:lvl w:ilvl="0" w:tplc="1F4A9CA2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8">
    <w:nsid w:val="2F0D3267"/>
    <w:multiLevelType w:val="hybridMultilevel"/>
    <w:tmpl w:val="710C4710"/>
    <w:lvl w:ilvl="0" w:tplc="4844CA6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F271EE"/>
    <w:multiLevelType w:val="multilevel"/>
    <w:tmpl w:val="46F271EE"/>
    <w:lvl w:ilvl="0">
      <w:start w:val="1"/>
      <w:numFmt w:val="japaneseCounting"/>
      <w:lvlText w:val="第%1条"/>
      <w:lvlJc w:val="left"/>
      <w:pPr>
        <w:ind w:left="960" w:hanging="9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2043D3"/>
    <w:multiLevelType w:val="hybridMultilevel"/>
    <w:tmpl w:val="8764A2D0"/>
    <w:lvl w:ilvl="0" w:tplc="41E086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A83D04"/>
    <w:multiLevelType w:val="hybridMultilevel"/>
    <w:tmpl w:val="FA4A7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C461F7"/>
    <w:multiLevelType w:val="hybridMultilevel"/>
    <w:tmpl w:val="902C5288"/>
    <w:lvl w:ilvl="0" w:tplc="9C88778E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99389E"/>
    <w:multiLevelType w:val="hybridMultilevel"/>
    <w:tmpl w:val="A64A03D2"/>
    <w:lvl w:ilvl="0" w:tplc="89DE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2E21A5"/>
    <w:multiLevelType w:val="hybridMultilevel"/>
    <w:tmpl w:val="1610E7AE"/>
    <w:lvl w:ilvl="0" w:tplc="02C0F5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7410621F"/>
    <w:multiLevelType w:val="hybridMultilevel"/>
    <w:tmpl w:val="98CC55B0"/>
    <w:lvl w:ilvl="0" w:tplc="CC30FDA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6">
    <w:nsid w:val="75AC109C"/>
    <w:multiLevelType w:val="hybridMultilevel"/>
    <w:tmpl w:val="231AFDE2"/>
    <w:lvl w:ilvl="0" w:tplc="4E765CA2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176227"/>
    <w:multiLevelType w:val="hybridMultilevel"/>
    <w:tmpl w:val="AFACF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9EC"/>
    <w:rsid w:val="000007EF"/>
    <w:rsid w:val="00002B0E"/>
    <w:rsid w:val="00005702"/>
    <w:rsid w:val="00011215"/>
    <w:rsid w:val="00022175"/>
    <w:rsid w:val="00023AE4"/>
    <w:rsid w:val="000302E3"/>
    <w:rsid w:val="000310A2"/>
    <w:rsid w:val="000351C5"/>
    <w:rsid w:val="000372C8"/>
    <w:rsid w:val="000402FF"/>
    <w:rsid w:val="00055E14"/>
    <w:rsid w:val="00057727"/>
    <w:rsid w:val="00077D40"/>
    <w:rsid w:val="000901D1"/>
    <w:rsid w:val="0009198B"/>
    <w:rsid w:val="000A1742"/>
    <w:rsid w:val="000A4F3F"/>
    <w:rsid w:val="000A5E2F"/>
    <w:rsid w:val="000B1E11"/>
    <w:rsid w:val="000B57E2"/>
    <w:rsid w:val="000C4A58"/>
    <w:rsid w:val="000D204E"/>
    <w:rsid w:val="000D4590"/>
    <w:rsid w:val="000D7C9C"/>
    <w:rsid w:val="000E650D"/>
    <w:rsid w:val="000E667D"/>
    <w:rsid w:val="000F3B03"/>
    <w:rsid w:val="000F4DEE"/>
    <w:rsid w:val="00106588"/>
    <w:rsid w:val="00107AC0"/>
    <w:rsid w:val="001126BC"/>
    <w:rsid w:val="001152B5"/>
    <w:rsid w:val="0011721A"/>
    <w:rsid w:val="00124423"/>
    <w:rsid w:val="00125DB2"/>
    <w:rsid w:val="0014455A"/>
    <w:rsid w:val="001535A3"/>
    <w:rsid w:val="00154836"/>
    <w:rsid w:val="00154E33"/>
    <w:rsid w:val="00171C19"/>
    <w:rsid w:val="001A20D2"/>
    <w:rsid w:val="001B3CE7"/>
    <w:rsid w:val="001B62AF"/>
    <w:rsid w:val="001C139C"/>
    <w:rsid w:val="001D2EA9"/>
    <w:rsid w:val="001D71EE"/>
    <w:rsid w:val="001F354C"/>
    <w:rsid w:val="001F38E7"/>
    <w:rsid w:val="00203C3F"/>
    <w:rsid w:val="00211DCB"/>
    <w:rsid w:val="002152EB"/>
    <w:rsid w:val="00221DA7"/>
    <w:rsid w:val="00225480"/>
    <w:rsid w:val="00244A11"/>
    <w:rsid w:val="0024539F"/>
    <w:rsid w:val="002557A0"/>
    <w:rsid w:val="00260CC0"/>
    <w:rsid w:val="002639DB"/>
    <w:rsid w:val="00270EE6"/>
    <w:rsid w:val="00284AD5"/>
    <w:rsid w:val="002A23A3"/>
    <w:rsid w:val="002C4909"/>
    <w:rsid w:val="002E12CE"/>
    <w:rsid w:val="002F0170"/>
    <w:rsid w:val="00300950"/>
    <w:rsid w:val="00300990"/>
    <w:rsid w:val="00306310"/>
    <w:rsid w:val="00306EA0"/>
    <w:rsid w:val="00307DBF"/>
    <w:rsid w:val="0031090D"/>
    <w:rsid w:val="00324D7F"/>
    <w:rsid w:val="00326806"/>
    <w:rsid w:val="0033427B"/>
    <w:rsid w:val="00335399"/>
    <w:rsid w:val="0033621A"/>
    <w:rsid w:val="003379FD"/>
    <w:rsid w:val="0034402D"/>
    <w:rsid w:val="00346976"/>
    <w:rsid w:val="00353854"/>
    <w:rsid w:val="00360E1C"/>
    <w:rsid w:val="003749BB"/>
    <w:rsid w:val="00376159"/>
    <w:rsid w:val="00382E3C"/>
    <w:rsid w:val="003855B9"/>
    <w:rsid w:val="00397891"/>
    <w:rsid w:val="003A39E0"/>
    <w:rsid w:val="003C167D"/>
    <w:rsid w:val="003E34F6"/>
    <w:rsid w:val="003F6FFC"/>
    <w:rsid w:val="004037E3"/>
    <w:rsid w:val="00404854"/>
    <w:rsid w:val="00412DCF"/>
    <w:rsid w:val="00426CAD"/>
    <w:rsid w:val="00430D76"/>
    <w:rsid w:val="004319DA"/>
    <w:rsid w:val="00436B81"/>
    <w:rsid w:val="0045057A"/>
    <w:rsid w:val="00454F88"/>
    <w:rsid w:val="00461669"/>
    <w:rsid w:val="00467027"/>
    <w:rsid w:val="00470D78"/>
    <w:rsid w:val="00473763"/>
    <w:rsid w:val="004870BF"/>
    <w:rsid w:val="00492AA6"/>
    <w:rsid w:val="004944DD"/>
    <w:rsid w:val="004A1CB4"/>
    <w:rsid w:val="004A7FC1"/>
    <w:rsid w:val="004B0628"/>
    <w:rsid w:val="004C23E3"/>
    <w:rsid w:val="004C5089"/>
    <w:rsid w:val="004D03A2"/>
    <w:rsid w:val="004E3442"/>
    <w:rsid w:val="004E3D68"/>
    <w:rsid w:val="004E6529"/>
    <w:rsid w:val="004F1D8E"/>
    <w:rsid w:val="004F5E13"/>
    <w:rsid w:val="004F75E2"/>
    <w:rsid w:val="00504312"/>
    <w:rsid w:val="00512958"/>
    <w:rsid w:val="005130E8"/>
    <w:rsid w:val="00527B45"/>
    <w:rsid w:val="00533A23"/>
    <w:rsid w:val="00541621"/>
    <w:rsid w:val="005549D9"/>
    <w:rsid w:val="00556325"/>
    <w:rsid w:val="0055725E"/>
    <w:rsid w:val="005745E9"/>
    <w:rsid w:val="00593E1A"/>
    <w:rsid w:val="005A6C57"/>
    <w:rsid w:val="005B14D7"/>
    <w:rsid w:val="005B19DA"/>
    <w:rsid w:val="005B423E"/>
    <w:rsid w:val="005B4E67"/>
    <w:rsid w:val="005D5D78"/>
    <w:rsid w:val="005E4472"/>
    <w:rsid w:val="005E4986"/>
    <w:rsid w:val="005E603F"/>
    <w:rsid w:val="005F572E"/>
    <w:rsid w:val="00601D4A"/>
    <w:rsid w:val="00616FCD"/>
    <w:rsid w:val="00632B31"/>
    <w:rsid w:val="006334E7"/>
    <w:rsid w:val="00633DFC"/>
    <w:rsid w:val="00641E67"/>
    <w:rsid w:val="00642354"/>
    <w:rsid w:val="00650090"/>
    <w:rsid w:val="00651B1A"/>
    <w:rsid w:val="00656CE2"/>
    <w:rsid w:val="00681959"/>
    <w:rsid w:val="0068203D"/>
    <w:rsid w:val="00697B39"/>
    <w:rsid w:val="006A2F66"/>
    <w:rsid w:val="006A614E"/>
    <w:rsid w:val="006C6EDB"/>
    <w:rsid w:val="006C74F2"/>
    <w:rsid w:val="006E2072"/>
    <w:rsid w:val="006F63D1"/>
    <w:rsid w:val="006F64A1"/>
    <w:rsid w:val="00707C17"/>
    <w:rsid w:val="00714A2E"/>
    <w:rsid w:val="007173FA"/>
    <w:rsid w:val="00726D6C"/>
    <w:rsid w:val="00733889"/>
    <w:rsid w:val="00736A0A"/>
    <w:rsid w:val="00737A26"/>
    <w:rsid w:val="007440FC"/>
    <w:rsid w:val="007649F1"/>
    <w:rsid w:val="00770E6C"/>
    <w:rsid w:val="00771E52"/>
    <w:rsid w:val="007914E9"/>
    <w:rsid w:val="00791C92"/>
    <w:rsid w:val="007A5B92"/>
    <w:rsid w:val="007B6C9A"/>
    <w:rsid w:val="007B7CB4"/>
    <w:rsid w:val="007D128A"/>
    <w:rsid w:val="007D754C"/>
    <w:rsid w:val="007E191E"/>
    <w:rsid w:val="007F0811"/>
    <w:rsid w:val="007F2960"/>
    <w:rsid w:val="008075CD"/>
    <w:rsid w:val="008175E2"/>
    <w:rsid w:val="0082733A"/>
    <w:rsid w:val="00832742"/>
    <w:rsid w:val="008327EF"/>
    <w:rsid w:val="008334D2"/>
    <w:rsid w:val="00833CB6"/>
    <w:rsid w:val="00834C8C"/>
    <w:rsid w:val="00843026"/>
    <w:rsid w:val="008449FF"/>
    <w:rsid w:val="00854216"/>
    <w:rsid w:val="00856F14"/>
    <w:rsid w:val="0086010A"/>
    <w:rsid w:val="0086273E"/>
    <w:rsid w:val="00862B2C"/>
    <w:rsid w:val="00865F88"/>
    <w:rsid w:val="00867ABB"/>
    <w:rsid w:val="008766D5"/>
    <w:rsid w:val="00876E15"/>
    <w:rsid w:val="008831B7"/>
    <w:rsid w:val="0088346D"/>
    <w:rsid w:val="0089096B"/>
    <w:rsid w:val="00893D27"/>
    <w:rsid w:val="008A5222"/>
    <w:rsid w:val="008C0CEA"/>
    <w:rsid w:val="008C2845"/>
    <w:rsid w:val="008C538B"/>
    <w:rsid w:val="008C6A35"/>
    <w:rsid w:val="008D207E"/>
    <w:rsid w:val="008E6D12"/>
    <w:rsid w:val="008E7E8E"/>
    <w:rsid w:val="008F585E"/>
    <w:rsid w:val="0090582A"/>
    <w:rsid w:val="00924154"/>
    <w:rsid w:val="00944BB6"/>
    <w:rsid w:val="00955D40"/>
    <w:rsid w:val="00960DB4"/>
    <w:rsid w:val="009657AE"/>
    <w:rsid w:val="00971973"/>
    <w:rsid w:val="00971FCE"/>
    <w:rsid w:val="00974EC2"/>
    <w:rsid w:val="00982147"/>
    <w:rsid w:val="00982F69"/>
    <w:rsid w:val="00992E48"/>
    <w:rsid w:val="009A2CFA"/>
    <w:rsid w:val="009A59EC"/>
    <w:rsid w:val="009A5BF2"/>
    <w:rsid w:val="009A7344"/>
    <w:rsid w:val="009B011A"/>
    <w:rsid w:val="009B23E7"/>
    <w:rsid w:val="009B6201"/>
    <w:rsid w:val="009B668E"/>
    <w:rsid w:val="009C5F81"/>
    <w:rsid w:val="009C653A"/>
    <w:rsid w:val="009D6CF0"/>
    <w:rsid w:val="009E398C"/>
    <w:rsid w:val="009F441F"/>
    <w:rsid w:val="009F5C2D"/>
    <w:rsid w:val="00A019AF"/>
    <w:rsid w:val="00A0637C"/>
    <w:rsid w:val="00A129D0"/>
    <w:rsid w:val="00A13F55"/>
    <w:rsid w:val="00A14E79"/>
    <w:rsid w:val="00A20F37"/>
    <w:rsid w:val="00A21441"/>
    <w:rsid w:val="00A269D1"/>
    <w:rsid w:val="00A27DF5"/>
    <w:rsid w:val="00A32E02"/>
    <w:rsid w:val="00A35621"/>
    <w:rsid w:val="00A37041"/>
    <w:rsid w:val="00A51DA8"/>
    <w:rsid w:val="00A631CA"/>
    <w:rsid w:val="00A65256"/>
    <w:rsid w:val="00A65F30"/>
    <w:rsid w:val="00A67F50"/>
    <w:rsid w:val="00A73682"/>
    <w:rsid w:val="00A80D59"/>
    <w:rsid w:val="00A818CA"/>
    <w:rsid w:val="00A83862"/>
    <w:rsid w:val="00A84E47"/>
    <w:rsid w:val="00A86E9D"/>
    <w:rsid w:val="00A8729A"/>
    <w:rsid w:val="00A87695"/>
    <w:rsid w:val="00A915FD"/>
    <w:rsid w:val="00AA33D0"/>
    <w:rsid w:val="00AB334B"/>
    <w:rsid w:val="00AB650F"/>
    <w:rsid w:val="00AB6BCD"/>
    <w:rsid w:val="00AC1FA0"/>
    <w:rsid w:val="00AC53B5"/>
    <w:rsid w:val="00AD0C23"/>
    <w:rsid w:val="00AD3098"/>
    <w:rsid w:val="00AD7776"/>
    <w:rsid w:val="00AD7BE4"/>
    <w:rsid w:val="00AF0F30"/>
    <w:rsid w:val="00B00143"/>
    <w:rsid w:val="00B009E6"/>
    <w:rsid w:val="00B01E8D"/>
    <w:rsid w:val="00B023FA"/>
    <w:rsid w:val="00B03079"/>
    <w:rsid w:val="00B10943"/>
    <w:rsid w:val="00B205FE"/>
    <w:rsid w:val="00B22EB9"/>
    <w:rsid w:val="00B372D6"/>
    <w:rsid w:val="00B40F10"/>
    <w:rsid w:val="00B412B2"/>
    <w:rsid w:val="00B45373"/>
    <w:rsid w:val="00B51603"/>
    <w:rsid w:val="00B63345"/>
    <w:rsid w:val="00B751C7"/>
    <w:rsid w:val="00B76F72"/>
    <w:rsid w:val="00B85081"/>
    <w:rsid w:val="00B97E1D"/>
    <w:rsid w:val="00BB2CC6"/>
    <w:rsid w:val="00BB75BB"/>
    <w:rsid w:val="00BB7B8C"/>
    <w:rsid w:val="00BB7F09"/>
    <w:rsid w:val="00BD25B7"/>
    <w:rsid w:val="00BD3125"/>
    <w:rsid w:val="00BD424B"/>
    <w:rsid w:val="00BF5D72"/>
    <w:rsid w:val="00C03106"/>
    <w:rsid w:val="00C0793C"/>
    <w:rsid w:val="00C11E85"/>
    <w:rsid w:val="00C144EE"/>
    <w:rsid w:val="00C14AA8"/>
    <w:rsid w:val="00C22AF4"/>
    <w:rsid w:val="00C24EB2"/>
    <w:rsid w:val="00C27EBD"/>
    <w:rsid w:val="00C37255"/>
    <w:rsid w:val="00C45F27"/>
    <w:rsid w:val="00C500B8"/>
    <w:rsid w:val="00C51097"/>
    <w:rsid w:val="00C553C8"/>
    <w:rsid w:val="00C55E71"/>
    <w:rsid w:val="00C67499"/>
    <w:rsid w:val="00C70EC0"/>
    <w:rsid w:val="00C721DE"/>
    <w:rsid w:val="00C77E88"/>
    <w:rsid w:val="00C82CB6"/>
    <w:rsid w:val="00C8492C"/>
    <w:rsid w:val="00C9317B"/>
    <w:rsid w:val="00CA1D28"/>
    <w:rsid w:val="00CB2F5E"/>
    <w:rsid w:val="00CB4DFA"/>
    <w:rsid w:val="00CC0354"/>
    <w:rsid w:val="00CC3882"/>
    <w:rsid w:val="00CD3F3B"/>
    <w:rsid w:val="00CE6258"/>
    <w:rsid w:val="00CF08B2"/>
    <w:rsid w:val="00CF143B"/>
    <w:rsid w:val="00D003A6"/>
    <w:rsid w:val="00D13064"/>
    <w:rsid w:val="00D2386B"/>
    <w:rsid w:val="00D34091"/>
    <w:rsid w:val="00D418F6"/>
    <w:rsid w:val="00D43C02"/>
    <w:rsid w:val="00D50029"/>
    <w:rsid w:val="00D5004B"/>
    <w:rsid w:val="00D52708"/>
    <w:rsid w:val="00D535EE"/>
    <w:rsid w:val="00D5636D"/>
    <w:rsid w:val="00D65B0C"/>
    <w:rsid w:val="00D8015B"/>
    <w:rsid w:val="00D80731"/>
    <w:rsid w:val="00D83656"/>
    <w:rsid w:val="00D86664"/>
    <w:rsid w:val="00D86B68"/>
    <w:rsid w:val="00D94692"/>
    <w:rsid w:val="00D950CD"/>
    <w:rsid w:val="00D9565A"/>
    <w:rsid w:val="00D9613E"/>
    <w:rsid w:val="00D97473"/>
    <w:rsid w:val="00DB2928"/>
    <w:rsid w:val="00DB2EDC"/>
    <w:rsid w:val="00DB6B1A"/>
    <w:rsid w:val="00DC6664"/>
    <w:rsid w:val="00DC7028"/>
    <w:rsid w:val="00DC77B6"/>
    <w:rsid w:val="00DD1C8E"/>
    <w:rsid w:val="00DD699A"/>
    <w:rsid w:val="00DE2F52"/>
    <w:rsid w:val="00DF2E7B"/>
    <w:rsid w:val="00DF5304"/>
    <w:rsid w:val="00DF6AF5"/>
    <w:rsid w:val="00E06357"/>
    <w:rsid w:val="00E223D2"/>
    <w:rsid w:val="00E23E14"/>
    <w:rsid w:val="00E3247C"/>
    <w:rsid w:val="00E50712"/>
    <w:rsid w:val="00E55055"/>
    <w:rsid w:val="00E84FB2"/>
    <w:rsid w:val="00E96E6D"/>
    <w:rsid w:val="00E977D9"/>
    <w:rsid w:val="00EA4263"/>
    <w:rsid w:val="00EA5BE0"/>
    <w:rsid w:val="00EB14AB"/>
    <w:rsid w:val="00EB49F1"/>
    <w:rsid w:val="00EC0AE5"/>
    <w:rsid w:val="00EC1FAB"/>
    <w:rsid w:val="00EC453F"/>
    <w:rsid w:val="00EC5309"/>
    <w:rsid w:val="00EC7213"/>
    <w:rsid w:val="00EC7375"/>
    <w:rsid w:val="00EC7BC6"/>
    <w:rsid w:val="00ED1A7B"/>
    <w:rsid w:val="00ED21EC"/>
    <w:rsid w:val="00EE0E61"/>
    <w:rsid w:val="00EE194B"/>
    <w:rsid w:val="00EE19E9"/>
    <w:rsid w:val="00EE3E2E"/>
    <w:rsid w:val="00EE5F51"/>
    <w:rsid w:val="00EE6F71"/>
    <w:rsid w:val="00EF0715"/>
    <w:rsid w:val="00EF34CD"/>
    <w:rsid w:val="00EF53D2"/>
    <w:rsid w:val="00F1205E"/>
    <w:rsid w:val="00F2159E"/>
    <w:rsid w:val="00F27C37"/>
    <w:rsid w:val="00F304FC"/>
    <w:rsid w:val="00F33E6F"/>
    <w:rsid w:val="00F44B7B"/>
    <w:rsid w:val="00F53CBB"/>
    <w:rsid w:val="00F55517"/>
    <w:rsid w:val="00F61CE6"/>
    <w:rsid w:val="00F64904"/>
    <w:rsid w:val="00F72E5D"/>
    <w:rsid w:val="00F77798"/>
    <w:rsid w:val="00F80912"/>
    <w:rsid w:val="00F86BD2"/>
    <w:rsid w:val="00F95CAD"/>
    <w:rsid w:val="00FA0AB0"/>
    <w:rsid w:val="00FA4A4F"/>
    <w:rsid w:val="00FB615D"/>
    <w:rsid w:val="00FD6340"/>
    <w:rsid w:val="00FD65C2"/>
    <w:rsid w:val="00FE4884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EF2CD2-A81A-430F-BA82-96756DC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9EC"/>
    <w:rPr>
      <w:sz w:val="18"/>
      <w:szCs w:val="18"/>
    </w:rPr>
  </w:style>
  <w:style w:type="paragraph" w:styleId="a5">
    <w:name w:val="List Paragraph"/>
    <w:basedOn w:val="a"/>
    <w:uiPriority w:val="34"/>
    <w:qFormat/>
    <w:rsid w:val="00B00143"/>
    <w:pPr>
      <w:ind w:firstLineChars="200" w:firstLine="420"/>
    </w:pPr>
  </w:style>
  <w:style w:type="character" w:customStyle="1" w:styleId="apple-converted-space">
    <w:name w:val="apple-converted-space"/>
    <w:basedOn w:val="a0"/>
    <w:rsid w:val="00430D76"/>
  </w:style>
  <w:style w:type="paragraph" w:styleId="a6">
    <w:name w:val="Normal (Web)"/>
    <w:basedOn w:val="a"/>
    <w:uiPriority w:val="99"/>
    <w:unhideWhenUsed/>
    <w:rsid w:val="004F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23E14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6525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65256"/>
  </w:style>
  <w:style w:type="paragraph" w:styleId="a9">
    <w:name w:val="Balloon Text"/>
    <w:basedOn w:val="a"/>
    <w:link w:val="Char2"/>
    <w:uiPriority w:val="99"/>
    <w:semiHidden/>
    <w:unhideWhenUsed/>
    <w:rsid w:val="00C82CB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82CB6"/>
    <w:rPr>
      <w:sz w:val="18"/>
      <w:szCs w:val="18"/>
    </w:rPr>
  </w:style>
  <w:style w:type="paragraph" w:styleId="aa">
    <w:name w:val="Body Text"/>
    <w:basedOn w:val="a"/>
    <w:link w:val="Char3"/>
    <w:rsid w:val="005B19D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5B19DA"/>
    <w:rPr>
      <w:rFonts w:ascii="Times New Roman" w:eastAsia="宋体" w:hAnsi="Times New Roman" w:cs="Times New Roman"/>
      <w:szCs w:val="24"/>
    </w:rPr>
  </w:style>
  <w:style w:type="paragraph" w:customStyle="1" w:styleId="bodytext">
    <w:name w:val="bodytext"/>
    <w:basedOn w:val="a"/>
    <w:rsid w:val="005B19DA"/>
    <w:pPr>
      <w:widowControl/>
      <w:spacing w:before="100" w:beforeAutospacing="1" w:after="100" w:afterAutospacing="1"/>
      <w:ind w:right="120"/>
      <w:jc w:val="left"/>
    </w:pPr>
    <w:rPr>
      <w:rFonts w:ascii="Arial" w:eastAsia="宋体" w:hAnsi="Arial" w:cs="Arial"/>
      <w:color w:val="000000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5B19DA"/>
    <w:pPr>
      <w:ind w:firstLineChars="200" w:firstLine="420"/>
    </w:pPr>
    <w:rPr>
      <w:rFonts w:ascii="Cambria" w:eastAsia="宋体" w:hAnsi="Cambria" w:cs="黑体"/>
      <w:sz w:val="24"/>
      <w:szCs w:val="24"/>
    </w:rPr>
  </w:style>
  <w:style w:type="character" w:styleId="ab">
    <w:name w:val="Subtle Emphasis"/>
    <w:basedOn w:val="a0"/>
    <w:uiPriority w:val="19"/>
    <w:qFormat/>
    <w:rsid w:val="0088346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ra@chinacm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cmra@chinacmra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952C-DBF2-498D-8DB6-9A5A4211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2138</Characters>
  <Application>Microsoft Office Word</Application>
  <DocSecurity>0</DocSecurity>
  <Lines>17</Lines>
  <Paragraphs>5</Paragraphs>
  <ScaleCrop>false</ScaleCrop>
  <Company>微软中国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dj</cp:lastModifiedBy>
  <cp:revision>2</cp:revision>
  <cp:lastPrinted>2014-07-31T07:07:00Z</cp:lastPrinted>
  <dcterms:created xsi:type="dcterms:W3CDTF">2014-07-31T08:35:00Z</dcterms:created>
  <dcterms:modified xsi:type="dcterms:W3CDTF">2014-07-31T08:35:00Z</dcterms:modified>
</cp:coreProperties>
</file>